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68"/>
      </w:tblGrid>
      <w:tr w:rsidR="00026D16" w:rsidTr="00026D16">
        <w:tc>
          <w:tcPr>
            <w:tcW w:w="4068" w:type="dxa"/>
            <w:hideMark/>
          </w:tcPr>
          <w:p w:rsidR="00026D16" w:rsidRDefault="00A6657B" w:rsidP="00961BA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REPUBLIKA</w:t>
            </w:r>
            <w:r w:rsidR="00026D1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SRBIJA</w:t>
            </w:r>
          </w:p>
          <w:p w:rsidR="00026D16" w:rsidRDefault="00A6657B" w:rsidP="00961BA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NARODNA</w:t>
            </w:r>
            <w:r w:rsidR="00026D1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SKUPŠTINA</w:t>
            </w:r>
          </w:p>
          <w:p w:rsidR="00026D16" w:rsidRDefault="00A6657B" w:rsidP="00961BA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Odbor</w:t>
            </w:r>
            <w:r w:rsidR="00026D1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</w:t>
            </w:r>
            <w:r w:rsidR="00026D1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pravosuđe</w:t>
            </w:r>
            <w:r w:rsidR="00026D16">
              <w:rPr>
                <w:lang w:val="ru-RU"/>
              </w:rPr>
              <w:t>,</w:t>
            </w:r>
            <w:r w:rsidR="00026D1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državnu</w:t>
            </w:r>
            <w:r w:rsidR="00026D1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upravu</w:t>
            </w:r>
            <w:r w:rsidR="00026D1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026D1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lokalnu</w:t>
            </w:r>
            <w:r w:rsidR="00026D1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samoupravu</w:t>
            </w:r>
          </w:p>
          <w:p w:rsidR="00026D16" w:rsidRDefault="00026D16" w:rsidP="00961BA4">
            <w:pPr>
              <w:jc w:val="both"/>
              <w:rPr>
                <w:lang w:val="sr-Cyrl-CS"/>
              </w:rPr>
            </w:pPr>
            <w:r>
              <w:t xml:space="preserve">21. </w:t>
            </w:r>
            <w:proofErr w:type="spellStart"/>
            <w:proofErr w:type="gramStart"/>
            <w:r w:rsidR="00A6657B">
              <w:t>januara</w:t>
            </w:r>
            <w:proofErr w:type="spellEnd"/>
            <w:proofErr w:type="gramEnd"/>
            <w:r>
              <w:t xml:space="preserve"> 2015</w:t>
            </w:r>
            <w:r>
              <w:rPr>
                <w:lang w:val="sr-Cyrl-CS"/>
              </w:rPr>
              <w:t xml:space="preserve">. </w:t>
            </w:r>
            <w:r w:rsidR="00A6657B">
              <w:rPr>
                <w:lang w:val="sr-Cyrl-CS"/>
              </w:rPr>
              <w:t>godine</w:t>
            </w:r>
          </w:p>
          <w:p w:rsidR="00026D16" w:rsidRDefault="00A6657B" w:rsidP="0066432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B</w:t>
            </w:r>
            <w:r w:rsidR="00026D1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e</w:t>
            </w:r>
            <w:r w:rsidR="00026D1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</w:t>
            </w:r>
            <w:r w:rsidR="00026D1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</w:t>
            </w:r>
            <w:r w:rsidR="00026D1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</w:t>
            </w:r>
            <w:r w:rsidR="00026D1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</w:t>
            </w:r>
            <w:r w:rsidR="00026D1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</w:t>
            </w:r>
          </w:p>
        </w:tc>
      </w:tr>
    </w:tbl>
    <w:p w:rsidR="00026D16" w:rsidRDefault="00026D16" w:rsidP="00961BA4">
      <w:pPr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br w:type="textWrapping" w:clear="all"/>
      </w:r>
    </w:p>
    <w:p w:rsidR="00026D16" w:rsidRDefault="00026D16" w:rsidP="00603BD0">
      <w:pPr>
        <w:rPr>
          <w:sz w:val="16"/>
          <w:szCs w:val="16"/>
        </w:rPr>
      </w:pPr>
    </w:p>
    <w:p w:rsidR="00DA5729" w:rsidRDefault="00DA5729" w:rsidP="00603BD0">
      <w:pPr>
        <w:rPr>
          <w:sz w:val="16"/>
          <w:szCs w:val="16"/>
        </w:rPr>
      </w:pPr>
    </w:p>
    <w:p w:rsidR="00664328" w:rsidRPr="00DA5729" w:rsidRDefault="00664328" w:rsidP="00603BD0">
      <w:pPr>
        <w:rPr>
          <w:sz w:val="16"/>
          <w:szCs w:val="16"/>
        </w:rPr>
      </w:pPr>
    </w:p>
    <w:p w:rsidR="00026D16" w:rsidRDefault="00A6657B" w:rsidP="00026D16">
      <w:pPr>
        <w:jc w:val="center"/>
        <w:rPr>
          <w:lang w:val="ru-RU"/>
        </w:rPr>
      </w:pPr>
      <w:r>
        <w:rPr>
          <w:lang w:val="ru-RU"/>
        </w:rPr>
        <w:t>PREDSEDNIKU</w:t>
      </w:r>
      <w:r w:rsidR="00026D16">
        <w:rPr>
          <w:lang w:val="ru-RU"/>
        </w:rPr>
        <w:t xml:space="preserve"> </w:t>
      </w:r>
      <w:r>
        <w:rPr>
          <w:lang w:val="ru-RU"/>
        </w:rPr>
        <w:t>NARODNE</w:t>
      </w:r>
      <w:r w:rsidR="00026D16">
        <w:rPr>
          <w:lang w:val="ru-RU"/>
        </w:rPr>
        <w:t xml:space="preserve"> </w:t>
      </w:r>
      <w:r>
        <w:rPr>
          <w:lang w:val="ru-RU"/>
        </w:rPr>
        <w:t>SKUPŠTINE</w:t>
      </w:r>
    </w:p>
    <w:p w:rsidR="00026D16" w:rsidRDefault="00026D16" w:rsidP="00026D16">
      <w:pPr>
        <w:jc w:val="center"/>
        <w:rPr>
          <w:sz w:val="16"/>
          <w:szCs w:val="16"/>
        </w:rPr>
      </w:pPr>
    </w:p>
    <w:p w:rsidR="00664328" w:rsidRPr="00664328" w:rsidRDefault="00664328" w:rsidP="00026D16">
      <w:pPr>
        <w:jc w:val="center"/>
        <w:rPr>
          <w:sz w:val="16"/>
          <w:szCs w:val="16"/>
        </w:rPr>
      </w:pPr>
    </w:p>
    <w:p w:rsidR="00026D16" w:rsidRDefault="00026D16" w:rsidP="00603BD0">
      <w:pPr>
        <w:rPr>
          <w:sz w:val="16"/>
          <w:szCs w:val="16"/>
          <w:lang w:val="ru-RU"/>
        </w:rPr>
      </w:pPr>
    </w:p>
    <w:p w:rsidR="00026D16" w:rsidRDefault="00026D16" w:rsidP="00026D16">
      <w:pPr>
        <w:jc w:val="both"/>
        <w:rPr>
          <w:lang w:val="ru-RU"/>
        </w:rPr>
      </w:pPr>
      <w:r>
        <w:rPr>
          <w:lang w:val="ru-RU"/>
        </w:rPr>
        <w:tab/>
      </w:r>
      <w:r w:rsidR="00A6657B">
        <w:rPr>
          <w:lang w:val="ru-RU"/>
        </w:rPr>
        <w:t>Na</w:t>
      </w:r>
      <w:r>
        <w:rPr>
          <w:lang w:val="ru-RU"/>
        </w:rPr>
        <w:t xml:space="preserve"> </w:t>
      </w:r>
      <w:r w:rsidR="00A6657B">
        <w:rPr>
          <w:lang w:val="ru-RU"/>
        </w:rPr>
        <w:t>osnovu</w:t>
      </w:r>
      <w:r>
        <w:rPr>
          <w:lang w:val="ru-RU"/>
        </w:rPr>
        <w:t xml:space="preserve"> </w:t>
      </w:r>
      <w:r w:rsidR="00A6657B">
        <w:rPr>
          <w:lang w:val="ru-RU"/>
        </w:rPr>
        <w:t>člana</w:t>
      </w:r>
      <w:r>
        <w:rPr>
          <w:lang w:val="ru-RU"/>
        </w:rPr>
        <w:t xml:space="preserve"> 157. </w:t>
      </w:r>
      <w:r w:rsidR="00A6657B">
        <w:rPr>
          <w:lang w:val="ru-RU"/>
        </w:rPr>
        <w:t>stav</w:t>
      </w:r>
      <w:r>
        <w:rPr>
          <w:lang w:val="ru-RU"/>
        </w:rPr>
        <w:t xml:space="preserve"> 6. </w:t>
      </w:r>
      <w:r w:rsidR="00A6657B">
        <w:rPr>
          <w:lang w:val="sr-Cyrl-CS"/>
        </w:rPr>
        <w:t>i</w:t>
      </w:r>
      <w:r w:rsidR="00C50C2A">
        <w:rPr>
          <w:lang w:val="sr-Cyrl-CS"/>
        </w:rPr>
        <w:t xml:space="preserve"> </w:t>
      </w:r>
      <w:r w:rsidR="00A6657B">
        <w:rPr>
          <w:lang w:val="sr-Cyrl-CS"/>
        </w:rPr>
        <w:t>člana</w:t>
      </w:r>
      <w:r w:rsidR="00C50C2A">
        <w:rPr>
          <w:lang w:val="sr-Cyrl-CS"/>
        </w:rPr>
        <w:t xml:space="preserve"> 161. </w:t>
      </w:r>
      <w:r w:rsidR="00A6657B">
        <w:rPr>
          <w:lang w:val="sr-Cyrl-CS"/>
        </w:rPr>
        <w:t>stav</w:t>
      </w:r>
      <w:r w:rsidR="00C50C2A">
        <w:rPr>
          <w:lang w:val="sr-Cyrl-CS"/>
        </w:rPr>
        <w:t xml:space="preserve"> 1. </w:t>
      </w:r>
      <w:r w:rsidR="00A6657B">
        <w:rPr>
          <w:lang w:val="ru-RU"/>
        </w:rPr>
        <w:t>Poslovnika</w:t>
      </w:r>
      <w:r>
        <w:rPr>
          <w:lang w:val="ru-RU"/>
        </w:rPr>
        <w:t xml:space="preserve"> </w:t>
      </w:r>
      <w:r w:rsidR="00A6657B">
        <w:rPr>
          <w:lang w:val="ru-RU"/>
        </w:rPr>
        <w:t>Narodne</w:t>
      </w:r>
      <w:r>
        <w:rPr>
          <w:lang w:val="ru-RU"/>
        </w:rPr>
        <w:t xml:space="preserve"> </w:t>
      </w:r>
      <w:r w:rsidR="00A6657B">
        <w:rPr>
          <w:lang w:val="ru-RU"/>
        </w:rPr>
        <w:t>skupštine</w:t>
      </w:r>
      <w:r>
        <w:rPr>
          <w:lang w:val="ru-RU"/>
        </w:rPr>
        <w:t xml:space="preserve"> („</w:t>
      </w:r>
      <w:r w:rsidR="00A6657B">
        <w:rPr>
          <w:lang w:val="ru-RU"/>
        </w:rPr>
        <w:t>Službeni</w:t>
      </w:r>
      <w:r w:rsidR="00C50C2A">
        <w:rPr>
          <w:lang w:val="ru-RU"/>
        </w:rPr>
        <w:t xml:space="preserve"> </w:t>
      </w:r>
      <w:r w:rsidR="00A6657B">
        <w:rPr>
          <w:lang w:val="ru-RU"/>
        </w:rPr>
        <w:t>glasnik</w:t>
      </w:r>
      <w:r w:rsidR="00C50C2A">
        <w:rPr>
          <w:lang w:val="ru-RU"/>
        </w:rPr>
        <w:t xml:space="preserve"> </w:t>
      </w:r>
      <w:r w:rsidR="00A6657B">
        <w:rPr>
          <w:lang w:val="ru-RU"/>
        </w:rPr>
        <w:t>RS</w:t>
      </w:r>
      <w:r w:rsidR="00C50C2A">
        <w:rPr>
          <w:lang w:val="ru-RU"/>
        </w:rPr>
        <w:t xml:space="preserve">”, </w:t>
      </w:r>
      <w:r w:rsidR="00A6657B">
        <w:rPr>
          <w:lang w:val="ru-RU"/>
        </w:rPr>
        <w:t>broj</w:t>
      </w:r>
      <w:r w:rsidR="00C50C2A">
        <w:rPr>
          <w:lang w:val="ru-RU"/>
        </w:rPr>
        <w:t xml:space="preserve"> 20/12 – </w:t>
      </w:r>
      <w:r w:rsidR="00A6657B">
        <w:rPr>
          <w:lang w:val="ru-RU"/>
        </w:rPr>
        <w:t>Prečišćeni</w:t>
      </w:r>
      <w:r>
        <w:rPr>
          <w:lang w:val="ru-RU"/>
        </w:rPr>
        <w:t xml:space="preserve"> </w:t>
      </w:r>
      <w:r w:rsidR="00A6657B">
        <w:rPr>
          <w:lang w:val="ru-RU"/>
        </w:rPr>
        <w:t>tekst</w:t>
      </w:r>
      <w:r>
        <w:rPr>
          <w:lang w:val="ru-RU"/>
        </w:rPr>
        <w:t xml:space="preserve">), </w:t>
      </w:r>
      <w:r w:rsidR="00A6657B">
        <w:rPr>
          <w:lang w:val="ru-RU"/>
        </w:rPr>
        <w:t>Odbor</w:t>
      </w:r>
      <w:r w:rsidR="00C50C2A">
        <w:rPr>
          <w:lang w:val="ru-RU"/>
        </w:rPr>
        <w:t xml:space="preserve"> </w:t>
      </w:r>
      <w:r w:rsidR="00A6657B">
        <w:rPr>
          <w:lang w:val="ru-RU"/>
        </w:rPr>
        <w:t>za</w:t>
      </w:r>
      <w:r w:rsidR="00C50C2A">
        <w:rPr>
          <w:lang w:val="ru-RU"/>
        </w:rPr>
        <w:t xml:space="preserve"> </w:t>
      </w:r>
      <w:r w:rsidR="00A6657B">
        <w:rPr>
          <w:lang w:val="ru-RU"/>
        </w:rPr>
        <w:t>pravosuđe</w:t>
      </w:r>
      <w:r w:rsidR="00C50C2A">
        <w:rPr>
          <w:lang w:val="ru-RU"/>
        </w:rPr>
        <w:t xml:space="preserve">, </w:t>
      </w:r>
      <w:r w:rsidR="00A6657B">
        <w:rPr>
          <w:lang w:val="ru-RU"/>
        </w:rPr>
        <w:t>državnu</w:t>
      </w:r>
      <w:r w:rsidR="00C50C2A">
        <w:rPr>
          <w:lang w:val="ru-RU"/>
        </w:rPr>
        <w:t xml:space="preserve"> </w:t>
      </w:r>
      <w:r w:rsidR="00A6657B">
        <w:rPr>
          <w:lang w:val="ru-RU"/>
        </w:rPr>
        <w:t>upravu</w:t>
      </w:r>
      <w:r w:rsidR="00C50C2A">
        <w:rPr>
          <w:lang w:val="ru-RU"/>
        </w:rPr>
        <w:t xml:space="preserve"> </w:t>
      </w:r>
      <w:r w:rsidR="00A6657B">
        <w:rPr>
          <w:lang w:val="ru-RU"/>
        </w:rPr>
        <w:t>i</w:t>
      </w:r>
      <w:r w:rsidR="00C50C2A">
        <w:rPr>
          <w:lang w:val="ru-RU"/>
        </w:rPr>
        <w:t xml:space="preserve"> </w:t>
      </w:r>
      <w:r w:rsidR="00A6657B">
        <w:rPr>
          <w:lang w:val="ru-RU"/>
        </w:rPr>
        <w:t>lokalnu</w:t>
      </w:r>
      <w:r w:rsidR="00C50C2A">
        <w:rPr>
          <w:lang w:val="ru-RU"/>
        </w:rPr>
        <w:t xml:space="preserve"> </w:t>
      </w:r>
      <w:r w:rsidR="00A6657B">
        <w:rPr>
          <w:lang w:val="ru-RU"/>
        </w:rPr>
        <w:t>samoupravu</w:t>
      </w:r>
      <w:r w:rsidR="00C50C2A">
        <w:rPr>
          <w:lang w:val="ru-RU"/>
        </w:rPr>
        <w:t xml:space="preserve"> </w:t>
      </w:r>
      <w:r w:rsidR="00A6657B">
        <w:rPr>
          <w:lang w:val="ru-RU"/>
        </w:rPr>
        <w:t>podnosi</w:t>
      </w:r>
      <w:r w:rsidR="00C50C2A">
        <w:rPr>
          <w:lang w:val="sr-Cyrl-RS"/>
        </w:rPr>
        <w:t xml:space="preserve"> </w:t>
      </w:r>
      <w:r w:rsidR="00A6657B">
        <w:rPr>
          <w:lang w:val="sr-Cyrl-RS"/>
        </w:rPr>
        <w:t>na</w:t>
      </w:r>
      <w:r>
        <w:rPr>
          <w:lang w:val="sr-Cyrl-RS"/>
        </w:rPr>
        <w:t xml:space="preserve"> </w:t>
      </w:r>
      <w:r w:rsidR="00A6657B">
        <w:rPr>
          <w:lang w:val="sr-Cyrl-RS"/>
        </w:rPr>
        <w:t>Predlog</w:t>
      </w:r>
      <w:r>
        <w:rPr>
          <w:lang w:val="sr-Cyrl-RS"/>
        </w:rPr>
        <w:t xml:space="preserve"> </w:t>
      </w:r>
      <w:r w:rsidR="00A6657B">
        <w:rPr>
          <w:lang w:val="sr-Cyrl-CS"/>
        </w:rPr>
        <w:t>z</w:t>
      </w:r>
      <w:r w:rsidR="00A6657B">
        <w:rPr>
          <w:lang w:val="sr-Cyrl-RS"/>
        </w:rPr>
        <w:t>akona</w:t>
      </w:r>
      <w:r>
        <w:rPr>
          <w:lang w:val="sr-Cyrl-RS"/>
        </w:rPr>
        <w:t xml:space="preserve"> </w:t>
      </w:r>
      <w:r w:rsidR="00A6657B">
        <w:rPr>
          <w:lang w:val="sr-Cyrl-RS"/>
        </w:rPr>
        <w:t>o</w:t>
      </w:r>
      <w:r>
        <w:rPr>
          <w:lang w:val="sr-Cyrl-RS"/>
        </w:rPr>
        <w:t xml:space="preserve">  </w:t>
      </w:r>
      <w:r w:rsidR="00A6657B">
        <w:rPr>
          <w:lang w:val="sr-Cyrl-RS"/>
        </w:rPr>
        <w:t>izmenama</w:t>
      </w:r>
      <w:r>
        <w:rPr>
          <w:lang w:val="sr-Cyrl-RS"/>
        </w:rPr>
        <w:t xml:space="preserve"> </w:t>
      </w:r>
      <w:r w:rsidR="00A6657B">
        <w:rPr>
          <w:lang w:val="sr-Cyrl-RS"/>
        </w:rPr>
        <w:t>i</w:t>
      </w:r>
      <w:r>
        <w:rPr>
          <w:lang w:val="sr-Cyrl-RS"/>
        </w:rPr>
        <w:t xml:space="preserve"> </w:t>
      </w:r>
      <w:r w:rsidR="00A6657B">
        <w:rPr>
          <w:lang w:val="sr-Cyrl-RS"/>
        </w:rPr>
        <w:t>dopunama</w:t>
      </w:r>
      <w:r>
        <w:rPr>
          <w:lang w:val="sr-Cyrl-RS"/>
        </w:rPr>
        <w:t xml:space="preserve"> </w:t>
      </w:r>
      <w:r w:rsidR="00A6657B">
        <w:rPr>
          <w:lang w:val="sr-Cyrl-RS"/>
        </w:rPr>
        <w:t>Zakona</w:t>
      </w:r>
      <w:r>
        <w:rPr>
          <w:lang w:val="sr-Cyrl-RS"/>
        </w:rPr>
        <w:t xml:space="preserve"> </w:t>
      </w:r>
      <w:r w:rsidR="00A6657B">
        <w:rPr>
          <w:lang w:val="sr-Cyrl-RS"/>
        </w:rPr>
        <w:t>o</w:t>
      </w:r>
      <w:r>
        <w:rPr>
          <w:lang w:val="sr-Cyrl-RS"/>
        </w:rPr>
        <w:t xml:space="preserve"> </w:t>
      </w:r>
      <w:r w:rsidR="00A6657B">
        <w:rPr>
          <w:lang w:val="sr-Cyrl-RS"/>
        </w:rPr>
        <w:t>prometu</w:t>
      </w:r>
      <w:r>
        <w:rPr>
          <w:lang w:val="sr-Cyrl-RS"/>
        </w:rPr>
        <w:t xml:space="preserve"> </w:t>
      </w:r>
      <w:r w:rsidR="00A6657B">
        <w:rPr>
          <w:lang w:val="sr-Cyrl-RS"/>
        </w:rPr>
        <w:t>nepokretnosti</w:t>
      </w:r>
      <w:r>
        <w:rPr>
          <w:lang w:val="sr-Cyrl-RS"/>
        </w:rPr>
        <w:t xml:space="preserve"> </w:t>
      </w:r>
      <w:r w:rsidR="00A6657B">
        <w:rPr>
          <w:lang w:val="sr-Cyrl-RS"/>
        </w:rPr>
        <w:t>sledeće</w:t>
      </w:r>
      <w:r w:rsidR="00664328">
        <w:rPr>
          <w:lang w:val="sr-Cyrl-RS"/>
        </w:rPr>
        <w:t xml:space="preserve"> </w:t>
      </w:r>
      <w:r w:rsidR="00A6657B">
        <w:rPr>
          <w:lang w:val="sr-Cyrl-RS"/>
        </w:rPr>
        <w:t>amandmane</w:t>
      </w:r>
      <w:r w:rsidR="00664328">
        <w:rPr>
          <w:lang w:val="sr-Cyrl-RS"/>
        </w:rPr>
        <w:t>:</w:t>
      </w:r>
    </w:p>
    <w:p w:rsidR="00664328" w:rsidRPr="00664328" w:rsidRDefault="00A6657B" w:rsidP="00664328">
      <w:pPr>
        <w:jc w:val="center"/>
        <w:rPr>
          <w:rFonts w:eastAsiaTheme="minorHAnsi"/>
          <w:lang w:val="sr-Latn-CS"/>
        </w:rPr>
      </w:pPr>
      <w:r>
        <w:rPr>
          <w:rFonts w:eastAsiaTheme="minorHAnsi"/>
          <w:lang w:val="sr-Cyrl-CS"/>
        </w:rPr>
        <w:t>AMANDMAN</w:t>
      </w:r>
      <w:r w:rsidR="00664328" w:rsidRPr="00664328">
        <w:rPr>
          <w:rFonts w:eastAsiaTheme="minorHAnsi"/>
          <w:lang w:val="sr-Cyrl-CS"/>
        </w:rPr>
        <w:t xml:space="preserve"> </w:t>
      </w:r>
      <w:r w:rsidR="00664328" w:rsidRPr="00664328">
        <w:rPr>
          <w:rFonts w:eastAsiaTheme="minorHAnsi"/>
          <w:lang w:val="sr-Latn-CS"/>
        </w:rPr>
        <w:t>I</w:t>
      </w:r>
    </w:p>
    <w:p w:rsidR="00664328" w:rsidRPr="00664328" w:rsidRDefault="00664328" w:rsidP="00664328">
      <w:pPr>
        <w:jc w:val="both"/>
        <w:rPr>
          <w:rFonts w:eastAsiaTheme="minorHAnsi"/>
          <w:lang w:val="sr-Cyrl-CS"/>
        </w:rPr>
      </w:pPr>
      <w:r w:rsidRPr="00664328">
        <w:rPr>
          <w:rFonts w:eastAsiaTheme="minorHAnsi"/>
        </w:rPr>
        <w:t xml:space="preserve"> </w:t>
      </w:r>
      <w:r w:rsidR="00A6657B">
        <w:rPr>
          <w:rFonts w:eastAsiaTheme="minorHAnsi"/>
          <w:lang w:val="sr-Cyrl-CS"/>
        </w:rPr>
        <w:t>Član</w:t>
      </w:r>
      <w:r w:rsidRPr="00664328">
        <w:rPr>
          <w:rFonts w:eastAsiaTheme="minorHAnsi"/>
          <w:lang w:val="sr-Cyrl-CS"/>
        </w:rPr>
        <w:t xml:space="preserve"> 5. </w:t>
      </w:r>
      <w:r w:rsidR="00A6657B">
        <w:rPr>
          <w:rFonts w:eastAsiaTheme="minorHAnsi"/>
          <w:lang w:val="sr-Cyrl-CS"/>
        </w:rPr>
        <w:t>menja</w:t>
      </w:r>
      <w:r w:rsidRPr="00664328">
        <w:rPr>
          <w:rFonts w:eastAsiaTheme="minorHAnsi"/>
          <w:lang w:val="sr-Cyrl-CS"/>
        </w:rPr>
        <w:t xml:space="preserve"> </w:t>
      </w:r>
      <w:r w:rsidR="00A6657B">
        <w:rPr>
          <w:rFonts w:eastAsiaTheme="minorHAnsi"/>
          <w:lang w:val="sr-Cyrl-CS"/>
        </w:rPr>
        <w:t>se</w:t>
      </w:r>
      <w:r w:rsidRPr="00664328">
        <w:rPr>
          <w:rFonts w:eastAsiaTheme="minorHAnsi"/>
          <w:lang w:val="sr-Cyrl-CS"/>
        </w:rPr>
        <w:t xml:space="preserve"> </w:t>
      </w:r>
      <w:r w:rsidR="00A6657B">
        <w:rPr>
          <w:rFonts w:eastAsiaTheme="minorHAnsi"/>
          <w:lang w:val="sr-Cyrl-CS"/>
        </w:rPr>
        <w:t>i</w:t>
      </w:r>
      <w:r w:rsidRPr="00664328">
        <w:rPr>
          <w:rFonts w:eastAsiaTheme="minorHAnsi"/>
          <w:lang w:val="sr-Cyrl-CS"/>
        </w:rPr>
        <w:t xml:space="preserve"> </w:t>
      </w:r>
      <w:r w:rsidR="00A6657B">
        <w:rPr>
          <w:rFonts w:eastAsiaTheme="minorHAnsi"/>
          <w:lang w:val="sr-Cyrl-CS"/>
        </w:rPr>
        <w:t>glasi</w:t>
      </w:r>
      <w:r w:rsidRPr="00664328">
        <w:rPr>
          <w:rFonts w:eastAsiaTheme="minorHAnsi"/>
          <w:lang w:val="sr-Cyrl-CS"/>
        </w:rPr>
        <w:t>:</w:t>
      </w:r>
    </w:p>
    <w:p w:rsidR="00664328" w:rsidRPr="00664328" w:rsidRDefault="00664328" w:rsidP="00664328">
      <w:pPr>
        <w:jc w:val="center"/>
        <w:rPr>
          <w:rFonts w:eastAsiaTheme="minorHAnsi"/>
          <w:lang w:val="sr-Cyrl-CS"/>
        </w:rPr>
      </w:pPr>
      <w:r w:rsidRPr="00664328">
        <w:rPr>
          <w:rFonts w:eastAsiaTheme="minorHAnsi"/>
          <w:lang w:val="sr-Cyrl-CS"/>
        </w:rPr>
        <w:t>„</w:t>
      </w:r>
      <w:r w:rsidR="00A6657B">
        <w:rPr>
          <w:rFonts w:eastAsiaTheme="minorHAnsi"/>
          <w:lang w:val="sr-Cyrl-CS"/>
        </w:rPr>
        <w:t>Član</w:t>
      </w:r>
      <w:r w:rsidRPr="00664328">
        <w:rPr>
          <w:rFonts w:eastAsiaTheme="minorHAnsi"/>
          <w:lang w:val="sr-Cyrl-CS"/>
        </w:rPr>
        <w:t xml:space="preserve"> 5.</w:t>
      </w:r>
    </w:p>
    <w:p w:rsidR="00664328" w:rsidRPr="00664328" w:rsidRDefault="00664328" w:rsidP="00664328">
      <w:pPr>
        <w:rPr>
          <w:rFonts w:eastAsia="Calibri"/>
          <w:lang w:val="sr-Cyrl-CS"/>
        </w:rPr>
      </w:pPr>
    </w:p>
    <w:p w:rsidR="00664328" w:rsidRDefault="00A6657B" w:rsidP="00664328">
      <w:pPr>
        <w:ind w:firstLine="720"/>
        <w:rPr>
          <w:rFonts w:eastAsia="Calibri"/>
          <w:lang w:val="sr-Cyrl-CS"/>
        </w:rPr>
      </w:pPr>
      <w:proofErr w:type="spellStart"/>
      <w:proofErr w:type="gramStart"/>
      <w:r>
        <w:rPr>
          <w:rFonts w:eastAsia="Calibri"/>
        </w:rPr>
        <w:t>Član</w:t>
      </w:r>
      <w:proofErr w:type="spellEnd"/>
      <w:r w:rsidR="00664328" w:rsidRPr="00664328">
        <w:rPr>
          <w:rFonts w:eastAsia="Calibri"/>
        </w:rPr>
        <w:t xml:space="preserve"> 82.</w:t>
      </w:r>
      <w:proofErr w:type="gramEnd"/>
      <w:r w:rsidR="00664328" w:rsidRPr="00664328">
        <w:rPr>
          <w:rFonts w:eastAsia="Calibri"/>
        </w:rPr>
        <w:t xml:space="preserve"> </w:t>
      </w:r>
      <w:proofErr w:type="spellStart"/>
      <w:proofErr w:type="gramStart"/>
      <w:r>
        <w:rPr>
          <w:rFonts w:eastAsia="Calibri"/>
        </w:rPr>
        <w:t>menja</w:t>
      </w:r>
      <w:proofErr w:type="spellEnd"/>
      <w:proofErr w:type="gramEnd"/>
      <w:r w:rsidR="00664328" w:rsidRPr="00664328">
        <w:rPr>
          <w:rFonts w:eastAsia="Calibri"/>
        </w:rPr>
        <w:t xml:space="preserve"> </w:t>
      </w:r>
      <w:r>
        <w:rPr>
          <w:rFonts w:eastAsia="Calibri"/>
        </w:rPr>
        <w:t>se</w:t>
      </w:r>
      <w:r w:rsidR="00664328" w:rsidRPr="00664328">
        <w:rPr>
          <w:rFonts w:eastAsia="Calibri"/>
        </w:rPr>
        <w:t xml:space="preserve"> </w:t>
      </w:r>
      <w:r>
        <w:rPr>
          <w:rFonts w:eastAsia="Calibri"/>
        </w:rPr>
        <w:t>i</w:t>
      </w:r>
      <w:r w:rsidR="00664328" w:rsidRPr="00664328">
        <w:rPr>
          <w:rFonts w:eastAsia="Calibri"/>
        </w:rPr>
        <w:t xml:space="preserve"> </w:t>
      </w:r>
      <w:proofErr w:type="spellStart"/>
      <w:r>
        <w:rPr>
          <w:rFonts w:eastAsia="Calibri"/>
        </w:rPr>
        <w:t>glasi</w:t>
      </w:r>
      <w:proofErr w:type="spellEnd"/>
      <w:r w:rsidR="00664328" w:rsidRPr="00664328">
        <w:rPr>
          <w:rFonts w:eastAsia="Calibri"/>
        </w:rPr>
        <w:t>:</w:t>
      </w:r>
    </w:p>
    <w:p w:rsidR="00664328" w:rsidRDefault="00664328" w:rsidP="00664328">
      <w:pPr>
        <w:ind w:firstLine="720"/>
        <w:rPr>
          <w:rFonts w:eastAsia="Calibri"/>
          <w:lang w:val="sr-Cyrl-CS"/>
        </w:rPr>
      </w:pPr>
    </w:p>
    <w:p w:rsidR="00664328" w:rsidRPr="00664328" w:rsidRDefault="00664328" w:rsidP="00664328">
      <w:pPr>
        <w:ind w:firstLine="720"/>
        <w:jc w:val="center"/>
        <w:rPr>
          <w:rFonts w:eastAsia="Calibri"/>
          <w:lang w:val="sr-Cyrl-CS"/>
        </w:rPr>
      </w:pPr>
      <w:r w:rsidRPr="00664328">
        <w:rPr>
          <w:rFonts w:eastAsia="Calibri"/>
          <w:lang w:val="sr-Cyrl-CS"/>
        </w:rPr>
        <w:t>„</w:t>
      </w:r>
      <w:r w:rsidR="00A6657B">
        <w:rPr>
          <w:rFonts w:eastAsia="Calibri"/>
          <w:lang w:val="sr-Cyrl-CS"/>
        </w:rPr>
        <w:t>Član</w:t>
      </w:r>
      <w:r w:rsidRPr="00664328">
        <w:rPr>
          <w:rFonts w:eastAsia="Calibri"/>
          <w:lang w:val="sr-Cyrl-CS"/>
        </w:rPr>
        <w:t xml:space="preserve"> 82.</w:t>
      </w:r>
    </w:p>
    <w:p w:rsidR="00664328" w:rsidRPr="00664328" w:rsidRDefault="00A6657B" w:rsidP="00664328">
      <w:pPr>
        <w:ind w:firstLine="720"/>
        <w:rPr>
          <w:rFonts w:eastAsia="Calibri"/>
        </w:rPr>
      </w:pPr>
      <w:r>
        <w:rPr>
          <w:rFonts w:eastAsia="Calibri"/>
        </w:rPr>
        <w:t>U</w:t>
      </w:r>
      <w:r w:rsidR="00664328" w:rsidRPr="00664328">
        <w:rPr>
          <w:rFonts w:eastAsia="Calibri"/>
        </w:rPr>
        <w:t xml:space="preserve"> </w:t>
      </w:r>
      <w:proofErr w:type="spellStart"/>
      <w:r>
        <w:rPr>
          <w:rFonts w:eastAsia="Calibri"/>
        </w:rPr>
        <w:t>obliku</w:t>
      </w:r>
      <w:proofErr w:type="spellEnd"/>
      <w:r w:rsidR="00664328" w:rsidRPr="00664328">
        <w:rPr>
          <w:rFonts w:eastAsia="Calibri"/>
        </w:rPr>
        <w:t xml:space="preserve"> </w:t>
      </w:r>
      <w:proofErr w:type="spellStart"/>
      <w:r>
        <w:rPr>
          <w:rFonts w:eastAsia="Calibri"/>
        </w:rPr>
        <w:t>javnobeležničkog</w:t>
      </w:r>
      <w:proofErr w:type="spellEnd"/>
      <w:r w:rsidR="00664328" w:rsidRPr="00664328">
        <w:rPr>
          <w:rFonts w:eastAsia="Calibri"/>
        </w:rPr>
        <w:t xml:space="preserve"> </w:t>
      </w:r>
      <w:proofErr w:type="spellStart"/>
      <w:r>
        <w:rPr>
          <w:rFonts w:eastAsia="Calibri"/>
        </w:rPr>
        <w:t>zapisa</w:t>
      </w:r>
      <w:proofErr w:type="spellEnd"/>
      <w:r w:rsidR="00664328" w:rsidRPr="00664328">
        <w:rPr>
          <w:rFonts w:eastAsia="Calibri"/>
        </w:rPr>
        <w:t xml:space="preserve"> </w:t>
      </w:r>
      <w:proofErr w:type="spellStart"/>
      <w:r>
        <w:rPr>
          <w:rFonts w:eastAsia="Calibri"/>
        </w:rPr>
        <w:t>sačinjavaju</w:t>
      </w:r>
      <w:proofErr w:type="spellEnd"/>
      <w:r w:rsidR="00664328" w:rsidRPr="00664328">
        <w:rPr>
          <w:rFonts w:eastAsia="Calibri"/>
        </w:rPr>
        <w:t xml:space="preserve"> </w:t>
      </w:r>
      <w:r>
        <w:rPr>
          <w:rFonts w:eastAsia="Calibri"/>
        </w:rPr>
        <w:t>se</w:t>
      </w:r>
      <w:r w:rsidR="00664328" w:rsidRPr="00664328">
        <w:rPr>
          <w:rFonts w:eastAsia="Calibri"/>
        </w:rPr>
        <w:t>:</w:t>
      </w:r>
    </w:p>
    <w:p w:rsidR="00664328" w:rsidRPr="00664328" w:rsidRDefault="00664328" w:rsidP="00664328">
      <w:pPr>
        <w:ind w:firstLine="720"/>
        <w:rPr>
          <w:rFonts w:eastAsia="Calibri"/>
        </w:rPr>
      </w:pPr>
      <w:r w:rsidRPr="00664328">
        <w:rPr>
          <w:rFonts w:eastAsia="Calibri"/>
        </w:rPr>
        <w:t>1)</w:t>
      </w:r>
      <w:r w:rsidRPr="00664328">
        <w:rPr>
          <w:rFonts w:eastAsia="Calibri"/>
          <w:lang w:val="sr-Cyrl-CS"/>
        </w:rPr>
        <w:t xml:space="preserve"> </w:t>
      </w:r>
      <w:proofErr w:type="spellStart"/>
      <w:proofErr w:type="gramStart"/>
      <w:r w:rsidR="00A6657B">
        <w:rPr>
          <w:rFonts w:eastAsia="Calibri"/>
        </w:rPr>
        <w:t>ugovor</w:t>
      </w:r>
      <w:proofErr w:type="spellEnd"/>
      <w:proofErr w:type="gramEnd"/>
      <w:r w:rsidRPr="00664328">
        <w:rPr>
          <w:rFonts w:eastAsia="Calibri"/>
        </w:rPr>
        <w:t xml:space="preserve"> </w:t>
      </w:r>
      <w:r w:rsidR="00A6657B">
        <w:rPr>
          <w:rFonts w:eastAsia="Calibri"/>
        </w:rPr>
        <w:t>o</w:t>
      </w:r>
      <w:r w:rsidRPr="00664328">
        <w:rPr>
          <w:rFonts w:eastAsia="Calibri"/>
        </w:rPr>
        <w:t xml:space="preserve"> </w:t>
      </w:r>
      <w:proofErr w:type="spellStart"/>
      <w:r w:rsidR="00A6657B">
        <w:rPr>
          <w:rFonts w:eastAsia="Calibri"/>
        </w:rPr>
        <w:t>raspolaganju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="00A6657B">
        <w:rPr>
          <w:rFonts w:eastAsia="Calibri"/>
        </w:rPr>
        <w:t>nepokretnostima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="00A6657B">
        <w:rPr>
          <w:rFonts w:eastAsia="Calibri"/>
        </w:rPr>
        <w:t>poslovno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="00A6657B">
        <w:rPr>
          <w:rFonts w:eastAsia="Calibri"/>
        </w:rPr>
        <w:t>nesposobnih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="00A6657B">
        <w:rPr>
          <w:rFonts w:eastAsia="Calibri"/>
        </w:rPr>
        <w:t>lica</w:t>
      </w:r>
      <w:proofErr w:type="spellEnd"/>
      <w:r w:rsidRPr="00664328">
        <w:rPr>
          <w:rFonts w:eastAsia="Calibri"/>
        </w:rPr>
        <w:t>;</w:t>
      </w:r>
    </w:p>
    <w:p w:rsidR="00664328" w:rsidRPr="00664328" w:rsidRDefault="00664328" w:rsidP="00664328">
      <w:pPr>
        <w:ind w:firstLine="720"/>
        <w:rPr>
          <w:rFonts w:eastAsia="Calibri"/>
        </w:rPr>
      </w:pPr>
      <w:r w:rsidRPr="00664328">
        <w:rPr>
          <w:rFonts w:eastAsia="Calibri"/>
          <w:lang w:val="sr-Cyrl-CS"/>
        </w:rPr>
        <w:t>2</w:t>
      </w:r>
      <w:r w:rsidRPr="00664328">
        <w:rPr>
          <w:rFonts w:eastAsia="Calibri"/>
        </w:rPr>
        <w:t>)</w:t>
      </w:r>
      <w:r w:rsidRPr="00664328">
        <w:rPr>
          <w:rFonts w:eastAsia="Calibri"/>
          <w:lang w:val="sr-Cyrl-CS"/>
        </w:rPr>
        <w:t xml:space="preserve"> </w:t>
      </w:r>
      <w:proofErr w:type="spellStart"/>
      <w:r w:rsidR="00A6657B">
        <w:rPr>
          <w:rFonts w:eastAsia="Calibri"/>
        </w:rPr>
        <w:t>sporazum</w:t>
      </w:r>
      <w:proofErr w:type="spellEnd"/>
      <w:r w:rsidRPr="00664328">
        <w:rPr>
          <w:rFonts w:eastAsia="Calibri"/>
        </w:rPr>
        <w:t xml:space="preserve"> </w:t>
      </w:r>
      <w:r w:rsidR="00A6657B">
        <w:rPr>
          <w:rFonts w:eastAsia="Calibri"/>
        </w:rPr>
        <w:t>o</w:t>
      </w:r>
      <w:r w:rsidRPr="00664328">
        <w:rPr>
          <w:rFonts w:eastAsia="Calibri"/>
        </w:rPr>
        <w:t xml:space="preserve"> </w:t>
      </w:r>
      <w:proofErr w:type="spellStart"/>
      <w:r w:rsidR="00A6657B">
        <w:rPr>
          <w:rFonts w:eastAsia="Calibri"/>
        </w:rPr>
        <w:t>zakonskom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="00A6657B">
        <w:rPr>
          <w:rFonts w:eastAsia="Calibri"/>
        </w:rPr>
        <w:t>izdržavanju</w:t>
      </w:r>
      <w:proofErr w:type="spellEnd"/>
      <w:r w:rsidRPr="00664328">
        <w:rPr>
          <w:rFonts w:eastAsia="Calibri"/>
        </w:rPr>
        <w:t xml:space="preserve">, </w:t>
      </w:r>
      <w:r w:rsidR="00A6657B">
        <w:rPr>
          <w:rFonts w:eastAsia="Calibri"/>
        </w:rPr>
        <w:t>u</w:t>
      </w:r>
      <w:r w:rsidRPr="00664328">
        <w:rPr>
          <w:rFonts w:eastAsia="Calibri"/>
        </w:rPr>
        <w:t xml:space="preserve"> </w:t>
      </w:r>
      <w:proofErr w:type="spellStart"/>
      <w:r w:rsidR="00A6657B">
        <w:rPr>
          <w:rFonts w:eastAsia="Calibri"/>
        </w:rPr>
        <w:t>skladu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="00A6657B">
        <w:rPr>
          <w:rFonts w:eastAsia="Calibri"/>
        </w:rPr>
        <w:t>sa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="00A6657B">
        <w:rPr>
          <w:rFonts w:eastAsia="Calibri"/>
        </w:rPr>
        <w:t>zakonom</w:t>
      </w:r>
      <w:proofErr w:type="spellEnd"/>
      <w:r w:rsidRPr="00664328">
        <w:rPr>
          <w:rFonts w:eastAsia="Calibri"/>
        </w:rPr>
        <w:t>;</w:t>
      </w:r>
    </w:p>
    <w:p w:rsidR="00664328" w:rsidRPr="00664328" w:rsidRDefault="00664328" w:rsidP="00664328">
      <w:pPr>
        <w:ind w:firstLine="720"/>
        <w:rPr>
          <w:rFonts w:eastAsia="Calibri"/>
        </w:rPr>
      </w:pPr>
      <w:r w:rsidRPr="00664328">
        <w:rPr>
          <w:rFonts w:eastAsia="Calibri"/>
          <w:lang w:val="sr-Cyrl-CS"/>
        </w:rPr>
        <w:t>3</w:t>
      </w:r>
      <w:r w:rsidRPr="00664328">
        <w:rPr>
          <w:rFonts w:eastAsia="Calibri"/>
        </w:rPr>
        <w:t>)</w:t>
      </w:r>
      <w:r w:rsidRPr="00664328">
        <w:rPr>
          <w:rFonts w:eastAsia="Calibri"/>
          <w:lang w:val="sr-Cyrl-CS"/>
        </w:rPr>
        <w:t xml:space="preserve"> </w:t>
      </w:r>
      <w:proofErr w:type="spellStart"/>
      <w:r w:rsidR="00A6657B">
        <w:rPr>
          <w:rFonts w:eastAsia="Calibri"/>
        </w:rPr>
        <w:t>ugovor</w:t>
      </w:r>
      <w:proofErr w:type="spellEnd"/>
      <w:r w:rsidRPr="00664328">
        <w:rPr>
          <w:rFonts w:eastAsia="Calibri"/>
        </w:rPr>
        <w:t xml:space="preserve"> </w:t>
      </w:r>
      <w:r w:rsidR="00A6657B">
        <w:rPr>
          <w:rFonts w:eastAsia="Calibri"/>
        </w:rPr>
        <w:t>o</w:t>
      </w:r>
      <w:r w:rsidRPr="00664328">
        <w:rPr>
          <w:rFonts w:eastAsia="Calibri"/>
        </w:rPr>
        <w:t xml:space="preserve"> </w:t>
      </w:r>
      <w:proofErr w:type="spellStart"/>
      <w:r w:rsidR="00A6657B">
        <w:rPr>
          <w:rFonts w:eastAsia="Calibri"/>
        </w:rPr>
        <w:t>hipoteci</w:t>
      </w:r>
      <w:proofErr w:type="spellEnd"/>
      <w:r w:rsidRPr="00664328">
        <w:rPr>
          <w:rFonts w:eastAsia="Calibri"/>
        </w:rPr>
        <w:t xml:space="preserve"> </w:t>
      </w:r>
      <w:r w:rsidR="00A6657B">
        <w:rPr>
          <w:rFonts w:eastAsia="Calibri"/>
        </w:rPr>
        <w:t>i</w:t>
      </w:r>
      <w:r w:rsidRPr="00664328">
        <w:rPr>
          <w:rFonts w:eastAsia="Calibri"/>
        </w:rPr>
        <w:t xml:space="preserve"> </w:t>
      </w:r>
      <w:proofErr w:type="spellStart"/>
      <w:r w:rsidR="00A6657B">
        <w:rPr>
          <w:rFonts w:eastAsia="Calibri"/>
        </w:rPr>
        <w:t>založna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="00A6657B">
        <w:rPr>
          <w:rFonts w:eastAsia="Calibri"/>
        </w:rPr>
        <w:t>izjava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="00A6657B">
        <w:rPr>
          <w:rFonts w:eastAsia="Calibri"/>
        </w:rPr>
        <w:t>ako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="00A6657B">
        <w:rPr>
          <w:rFonts w:eastAsia="Calibri"/>
        </w:rPr>
        <w:t>sadrže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="00A6657B">
        <w:rPr>
          <w:rFonts w:eastAsia="Calibri"/>
        </w:rPr>
        <w:t>izričitu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="00A6657B">
        <w:rPr>
          <w:rFonts w:eastAsia="Calibri"/>
        </w:rPr>
        <w:t>izjavu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="00A6657B">
        <w:rPr>
          <w:rFonts w:eastAsia="Calibri"/>
        </w:rPr>
        <w:t>obvezanog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="00A6657B">
        <w:rPr>
          <w:rFonts w:eastAsia="Calibri"/>
        </w:rPr>
        <w:t>lica</w:t>
      </w:r>
      <w:proofErr w:type="spellEnd"/>
      <w:r w:rsidRPr="00664328">
        <w:rPr>
          <w:rFonts w:eastAsia="Calibri"/>
        </w:rPr>
        <w:t xml:space="preserve"> </w:t>
      </w:r>
      <w:r w:rsidR="00A6657B">
        <w:rPr>
          <w:rFonts w:eastAsia="Calibri"/>
        </w:rPr>
        <w:t>da</w:t>
      </w:r>
      <w:r w:rsidRPr="00664328">
        <w:rPr>
          <w:rFonts w:eastAsia="Calibri"/>
        </w:rPr>
        <w:t xml:space="preserve"> </w:t>
      </w:r>
      <w:r w:rsidR="00A6657B">
        <w:rPr>
          <w:rFonts w:eastAsia="Calibri"/>
        </w:rPr>
        <w:t>se</w:t>
      </w:r>
      <w:r w:rsidRPr="00664328">
        <w:rPr>
          <w:rFonts w:eastAsia="Calibri"/>
        </w:rPr>
        <w:t xml:space="preserve"> </w:t>
      </w:r>
      <w:proofErr w:type="spellStart"/>
      <w:r w:rsidR="00A6657B">
        <w:rPr>
          <w:rFonts w:eastAsia="Calibri"/>
        </w:rPr>
        <w:t>na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="00A6657B">
        <w:rPr>
          <w:rFonts w:eastAsia="Calibri"/>
        </w:rPr>
        <w:t>osnovu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="00A6657B">
        <w:rPr>
          <w:rFonts w:eastAsia="Calibri"/>
        </w:rPr>
        <w:t>ugovora</w:t>
      </w:r>
      <w:proofErr w:type="spellEnd"/>
      <w:r w:rsidRPr="00664328">
        <w:rPr>
          <w:rFonts w:eastAsia="Calibri"/>
        </w:rPr>
        <w:t xml:space="preserve"> </w:t>
      </w:r>
      <w:r w:rsidR="00A6657B">
        <w:rPr>
          <w:rFonts w:eastAsia="Calibri"/>
        </w:rPr>
        <w:t>o</w:t>
      </w:r>
      <w:r w:rsidRPr="00664328">
        <w:rPr>
          <w:rFonts w:eastAsia="Calibri"/>
        </w:rPr>
        <w:t xml:space="preserve"> </w:t>
      </w:r>
      <w:proofErr w:type="spellStart"/>
      <w:r w:rsidR="00A6657B">
        <w:rPr>
          <w:rFonts w:eastAsia="Calibri"/>
        </w:rPr>
        <w:t>hipoteci</w:t>
      </w:r>
      <w:proofErr w:type="spellEnd"/>
      <w:r w:rsidRPr="00664328">
        <w:rPr>
          <w:rFonts w:eastAsia="Calibri"/>
        </w:rPr>
        <w:t xml:space="preserve">, </w:t>
      </w:r>
      <w:proofErr w:type="spellStart"/>
      <w:r w:rsidR="00A6657B">
        <w:rPr>
          <w:rFonts w:eastAsia="Calibri"/>
        </w:rPr>
        <w:t>odnosno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="00A6657B">
        <w:rPr>
          <w:rFonts w:eastAsia="Calibri"/>
        </w:rPr>
        <w:t>založne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="00A6657B">
        <w:rPr>
          <w:rFonts w:eastAsia="Calibri"/>
        </w:rPr>
        <w:t>izjave</w:t>
      </w:r>
      <w:proofErr w:type="spellEnd"/>
      <w:r w:rsidRPr="00664328">
        <w:rPr>
          <w:rFonts w:eastAsia="Calibri"/>
        </w:rPr>
        <w:t xml:space="preserve">, </w:t>
      </w:r>
      <w:proofErr w:type="spellStart"/>
      <w:r w:rsidR="00A6657B">
        <w:rPr>
          <w:rFonts w:eastAsia="Calibri"/>
        </w:rPr>
        <w:t>može</w:t>
      </w:r>
      <w:proofErr w:type="spellEnd"/>
      <w:r w:rsidRPr="00664328">
        <w:rPr>
          <w:rFonts w:eastAsia="Calibri"/>
        </w:rPr>
        <w:t xml:space="preserve">, </w:t>
      </w:r>
      <w:proofErr w:type="spellStart"/>
      <w:r w:rsidR="00A6657B">
        <w:rPr>
          <w:rFonts w:eastAsia="Calibri"/>
        </w:rPr>
        <w:t>radi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="00A6657B">
        <w:rPr>
          <w:rFonts w:eastAsia="Calibri"/>
        </w:rPr>
        <w:t>ostvarenja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="00A6657B">
        <w:rPr>
          <w:rFonts w:eastAsia="Calibri"/>
        </w:rPr>
        <w:t>dugovane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="00A6657B">
        <w:rPr>
          <w:rFonts w:eastAsia="Calibri"/>
        </w:rPr>
        <w:t>činidbe</w:t>
      </w:r>
      <w:proofErr w:type="spellEnd"/>
      <w:r w:rsidRPr="00664328">
        <w:rPr>
          <w:rFonts w:eastAsia="Calibri"/>
        </w:rPr>
        <w:t xml:space="preserve">, </w:t>
      </w:r>
      <w:proofErr w:type="spellStart"/>
      <w:r w:rsidR="00A6657B">
        <w:rPr>
          <w:rFonts w:eastAsia="Calibri"/>
        </w:rPr>
        <w:t>po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="00A6657B">
        <w:rPr>
          <w:rFonts w:eastAsia="Calibri"/>
        </w:rPr>
        <w:t>dospelosti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="00A6657B">
        <w:rPr>
          <w:rFonts w:eastAsia="Calibri"/>
        </w:rPr>
        <w:t>obaveze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="00A6657B">
        <w:rPr>
          <w:rFonts w:eastAsia="Calibri"/>
        </w:rPr>
        <w:t>neposredno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="00A6657B">
        <w:rPr>
          <w:rFonts w:eastAsia="Calibri"/>
        </w:rPr>
        <w:t>sprovesti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="00A6657B">
        <w:rPr>
          <w:rFonts w:eastAsia="Calibri"/>
        </w:rPr>
        <w:t>prinudno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="00A6657B">
        <w:rPr>
          <w:rFonts w:eastAsia="Calibri"/>
        </w:rPr>
        <w:t>izvršenje</w:t>
      </w:r>
      <w:proofErr w:type="spellEnd"/>
      <w:r w:rsidRPr="00664328">
        <w:rPr>
          <w:rFonts w:eastAsia="Calibri"/>
        </w:rPr>
        <w:t xml:space="preserve">, </w:t>
      </w:r>
      <w:proofErr w:type="spellStart"/>
      <w:r w:rsidR="00A6657B">
        <w:rPr>
          <w:rFonts w:eastAsia="Calibri"/>
        </w:rPr>
        <w:t>bilo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="00A6657B">
        <w:rPr>
          <w:rFonts w:eastAsia="Calibri"/>
        </w:rPr>
        <w:t>sudskim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="00A6657B">
        <w:rPr>
          <w:rFonts w:eastAsia="Calibri"/>
        </w:rPr>
        <w:t>bilo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="00A6657B">
        <w:rPr>
          <w:rFonts w:eastAsia="Calibri"/>
        </w:rPr>
        <w:t>vansudskim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="00A6657B">
        <w:rPr>
          <w:rFonts w:eastAsia="Calibri"/>
        </w:rPr>
        <w:t>putem</w:t>
      </w:r>
      <w:proofErr w:type="spellEnd"/>
      <w:r w:rsidRPr="00664328">
        <w:rPr>
          <w:rFonts w:eastAsia="Calibri"/>
        </w:rPr>
        <w:t>.</w:t>
      </w:r>
    </w:p>
    <w:p w:rsidR="00664328" w:rsidRPr="00664328" w:rsidRDefault="00A6657B" w:rsidP="00664328">
      <w:pPr>
        <w:ind w:firstLine="720"/>
        <w:rPr>
          <w:rFonts w:eastAsia="Calibri"/>
        </w:rPr>
      </w:pPr>
      <w:proofErr w:type="spellStart"/>
      <w:proofErr w:type="gramStart"/>
      <w:r>
        <w:rPr>
          <w:rFonts w:eastAsia="Calibri"/>
        </w:rPr>
        <w:t>Pravni</w:t>
      </w:r>
      <w:proofErr w:type="spellEnd"/>
      <w:r w:rsidR="00664328" w:rsidRPr="00664328">
        <w:rPr>
          <w:rFonts w:eastAsia="Calibri"/>
        </w:rPr>
        <w:t xml:space="preserve"> </w:t>
      </w:r>
      <w:proofErr w:type="spellStart"/>
      <w:r>
        <w:rPr>
          <w:rFonts w:eastAsia="Calibri"/>
        </w:rPr>
        <w:t>poslovi</w:t>
      </w:r>
      <w:proofErr w:type="spellEnd"/>
      <w:r w:rsidR="00664328" w:rsidRPr="00664328">
        <w:rPr>
          <w:rFonts w:eastAsia="Calibri"/>
        </w:rPr>
        <w:t xml:space="preserve"> </w:t>
      </w:r>
      <w:r>
        <w:rPr>
          <w:rFonts w:eastAsia="Calibri"/>
        </w:rPr>
        <w:t>i</w:t>
      </w:r>
      <w:r w:rsidR="00664328" w:rsidRPr="00664328">
        <w:rPr>
          <w:rFonts w:eastAsia="Calibri"/>
        </w:rPr>
        <w:t xml:space="preserve"> </w:t>
      </w:r>
      <w:proofErr w:type="spellStart"/>
      <w:r>
        <w:rPr>
          <w:rFonts w:eastAsia="Calibri"/>
        </w:rPr>
        <w:t>izjave</w:t>
      </w:r>
      <w:proofErr w:type="spellEnd"/>
      <w:r w:rsidR="00664328" w:rsidRPr="00664328">
        <w:rPr>
          <w:rFonts w:eastAsia="Calibri"/>
        </w:rPr>
        <w:t xml:space="preserve"> </w:t>
      </w:r>
      <w:proofErr w:type="spellStart"/>
      <w:r>
        <w:rPr>
          <w:rFonts w:eastAsia="Calibri"/>
        </w:rPr>
        <w:t>iz</w:t>
      </w:r>
      <w:proofErr w:type="spellEnd"/>
      <w:r w:rsidR="00664328" w:rsidRPr="00664328">
        <w:rPr>
          <w:rFonts w:eastAsia="Calibri"/>
        </w:rPr>
        <w:t xml:space="preserve"> </w:t>
      </w:r>
      <w:proofErr w:type="spellStart"/>
      <w:r>
        <w:rPr>
          <w:rFonts w:eastAsia="Calibri"/>
        </w:rPr>
        <w:t>stava</w:t>
      </w:r>
      <w:proofErr w:type="spellEnd"/>
      <w:r w:rsidR="00664328" w:rsidRPr="00664328">
        <w:rPr>
          <w:rFonts w:eastAsia="Calibri"/>
        </w:rPr>
        <w:t xml:space="preserve"> 1.</w:t>
      </w:r>
      <w:proofErr w:type="gramEnd"/>
      <w:r w:rsidR="00664328" w:rsidRPr="00664328">
        <w:rPr>
          <w:rFonts w:eastAsia="Calibri"/>
        </w:rPr>
        <w:t xml:space="preserve"> </w:t>
      </w:r>
      <w:proofErr w:type="spellStart"/>
      <w:proofErr w:type="gramStart"/>
      <w:r>
        <w:rPr>
          <w:rFonts w:eastAsia="Calibri"/>
        </w:rPr>
        <w:t>ovog</w:t>
      </w:r>
      <w:proofErr w:type="spellEnd"/>
      <w:proofErr w:type="gramEnd"/>
      <w:r w:rsidR="00664328" w:rsidRPr="00664328">
        <w:rPr>
          <w:rFonts w:eastAsia="Calibri"/>
        </w:rPr>
        <w:t xml:space="preserve"> </w:t>
      </w:r>
      <w:proofErr w:type="spellStart"/>
      <w:r>
        <w:rPr>
          <w:rFonts w:eastAsia="Calibri"/>
        </w:rPr>
        <w:t>člana</w:t>
      </w:r>
      <w:proofErr w:type="spellEnd"/>
      <w:r w:rsidR="00664328" w:rsidRPr="00664328">
        <w:rPr>
          <w:rFonts w:eastAsia="Calibri"/>
        </w:rPr>
        <w:t xml:space="preserve"> </w:t>
      </w:r>
      <w:proofErr w:type="spellStart"/>
      <w:r>
        <w:rPr>
          <w:rFonts w:eastAsia="Calibri"/>
        </w:rPr>
        <w:t>koji</w:t>
      </w:r>
      <w:proofErr w:type="spellEnd"/>
      <w:r w:rsidR="00664328" w:rsidRPr="00664328">
        <w:rPr>
          <w:rFonts w:eastAsia="Calibri"/>
        </w:rPr>
        <w:t xml:space="preserve"> </w:t>
      </w:r>
      <w:proofErr w:type="spellStart"/>
      <w:r>
        <w:rPr>
          <w:rFonts w:eastAsia="Calibri"/>
        </w:rPr>
        <w:t>su</w:t>
      </w:r>
      <w:proofErr w:type="spellEnd"/>
      <w:r w:rsidR="00664328" w:rsidRPr="00664328">
        <w:rPr>
          <w:rFonts w:eastAsia="Calibri"/>
        </w:rPr>
        <w:t xml:space="preserve"> </w:t>
      </w:r>
      <w:proofErr w:type="spellStart"/>
      <w:r>
        <w:rPr>
          <w:rFonts w:eastAsia="Calibri"/>
        </w:rPr>
        <w:t>sačinjeni</w:t>
      </w:r>
      <w:proofErr w:type="spellEnd"/>
      <w:r w:rsidR="00664328" w:rsidRPr="00664328">
        <w:rPr>
          <w:rFonts w:eastAsia="Calibri"/>
        </w:rPr>
        <w:t xml:space="preserve"> </w:t>
      </w:r>
      <w:r>
        <w:rPr>
          <w:rFonts w:eastAsia="Calibri"/>
        </w:rPr>
        <w:t>u</w:t>
      </w:r>
      <w:r w:rsidR="00664328" w:rsidRPr="00664328">
        <w:rPr>
          <w:rFonts w:eastAsia="Calibri"/>
        </w:rPr>
        <w:t xml:space="preserve"> </w:t>
      </w:r>
      <w:proofErr w:type="spellStart"/>
      <w:r>
        <w:rPr>
          <w:rFonts w:eastAsia="Calibri"/>
        </w:rPr>
        <w:t>obliku</w:t>
      </w:r>
      <w:proofErr w:type="spellEnd"/>
      <w:r w:rsidR="00664328" w:rsidRPr="00664328">
        <w:rPr>
          <w:rFonts w:eastAsia="Calibri"/>
        </w:rPr>
        <w:t xml:space="preserve"> </w:t>
      </w:r>
      <w:proofErr w:type="spellStart"/>
      <w:r>
        <w:rPr>
          <w:rFonts w:eastAsia="Calibri"/>
        </w:rPr>
        <w:t>javnobeležničkog</w:t>
      </w:r>
      <w:proofErr w:type="spellEnd"/>
      <w:r w:rsidR="00664328" w:rsidRPr="00664328">
        <w:rPr>
          <w:rFonts w:eastAsia="Calibri"/>
        </w:rPr>
        <w:t xml:space="preserve"> </w:t>
      </w:r>
      <w:proofErr w:type="spellStart"/>
      <w:r>
        <w:rPr>
          <w:rFonts w:eastAsia="Calibri"/>
        </w:rPr>
        <w:t>zapisa</w:t>
      </w:r>
      <w:proofErr w:type="spellEnd"/>
      <w:r w:rsidR="00664328" w:rsidRPr="00664328">
        <w:rPr>
          <w:rFonts w:eastAsia="Calibri"/>
        </w:rPr>
        <w:t xml:space="preserve"> </w:t>
      </w:r>
      <w:proofErr w:type="spellStart"/>
      <w:r>
        <w:rPr>
          <w:rFonts w:eastAsia="Calibri"/>
        </w:rPr>
        <w:t>imaju</w:t>
      </w:r>
      <w:proofErr w:type="spellEnd"/>
      <w:r w:rsidR="00664328" w:rsidRPr="00664328">
        <w:rPr>
          <w:rFonts w:eastAsia="Calibri"/>
        </w:rPr>
        <w:t xml:space="preserve"> </w:t>
      </w:r>
      <w:proofErr w:type="spellStart"/>
      <w:r>
        <w:rPr>
          <w:rFonts w:eastAsia="Calibri"/>
        </w:rPr>
        <w:t>istu</w:t>
      </w:r>
      <w:proofErr w:type="spellEnd"/>
      <w:r w:rsidR="00664328" w:rsidRPr="00664328">
        <w:rPr>
          <w:rFonts w:eastAsia="Calibri"/>
        </w:rPr>
        <w:t xml:space="preserve"> </w:t>
      </w:r>
      <w:proofErr w:type="spellStart"/>
      <w:r>
        <w:rPr>
          <w:rFonts w:eastAsia="Calibri"/>
        </w:rPr>
        <w:t>dokaznu</w:t>
      </w:r>
      <w:proofErr w:type="spellEnd"/>
      <w:r w:rsidR="00664328" w:rsidRPr="00664328">
        <w:rPr>
          <w:rFonts w:eastAsia="Calibri"/>
        </w:rPr>
        <w:t xml:space="preserve"> </w:t>
      </w:r>
      <w:proofErr w:type="spellStart"/>
      <w:r>
        <w:rPr>
          <w:rFonts w:eastAsia="Calibri"/>
        </w:rPr>
        <w:t>snagu</w:t>
      </w:r>
      <w:proofErr w:type="spellEnd"/>
      <w:r w:rsidR="00664328" w:rsidRPr="00664328">
        <w:rPr>
          <w:rFonts w:eastAsia="Calibri"/>
        </w:rPr>
        <w:t xml:space="preserve"> </w:t>
      </w:r>
      <w:proofErr w:type="spellStart"/>
      <w:r>
        <w:rPr>
          <w:rFonts w:eastAsia="Calibri"/>
        </w:rPr>
        <w:t>kao</w:t>
      </w:r>
      <w:proofErr w:type="spellEnd"/>
      <w:r w:rsidR="00664328" w:rsidRPr="00664328">
        <w:rPr>
          <w:rFonts w:eastAsia="Calibri"/>
        </w:rPr>
        <w:t xml:space="preserve"> </w:t>
      </w:r>
      <w:r>
        <w:rPr>
          <w:rFonts w:eastAsia="Calibri"/>
        </w:rPr>
        <w:t>da</w:t>
      </w:r>
      <w:r w:rsidR="00664328" w:rsidRPr="00664328">
        <w:rPr>
          <w:rFonts w:eastAsia="Calibri"/>
        </w:rPr>
        <w:t xml:space="preserve"> </w:t>
      </w:r>
      <w:proofErr w:type="spellStart"/>
      <w:r>
        <w:rPr>
          <w:rFonts w:eastAsia="Calibri"/>
        </w:rPr>
        <w:t>su</w:t>
      </w:r>
      <w:proofErr w:type="spellEnd"/>
      <w:r w:rsidR="00664328" w:rsidRPr="00664328">
        <w:rPr>
          <w:rFonts w:eastAsia="Calibri"/>
        </w:rPr>
        <w:t xml:space="preserve"> </w:t>
      </w:r>
      <w:proofErr w:type="spellStart"/>
      <w:r>
        <w:rPr>
          <w:rFonts w:eastAsia="Calibri"/>
        </w:rPr>
        <w:t>sačinjeni</w:t>
      </w:r>
      <w:proofErr w:type="spellEnd"/>
      <w:r w:rsidR="00664328" w:rsidRPr="00664328">
        <w:rPr>
          <w:rFonts w:eastAsia="Calibri"/>
        </w:rPr>
        <w:t xml:space="preserve"> </w:t>
      </w:r>
      <w:r>
        <w:rPr>
          <w:rFonts w:eastAsia="Calibri"/>
        </w:rPr>
        <w:t>u</w:t>
      </w:r>
      <w:r w:rsidR="00664328" w:rsidRPr="00664328">
        <w:rPr>
          <w:rFonts w:eastAsia="Calibri"/>
        </w:rPr>
        <w:t xml:space="preserve"> </w:t>
      </w:r>
      <w:proofErr w:type="spellStart"/>
      <w:r>
        <w:rPr>
          <w:rFonts w:eastAsia="Calibri"/>
        </w:rPr>
        <w:t>sudu</w:t>
      </w:r>
      <w:proofErr w:type="spellEnd"/>
      <w:r w:rsidR="00664328" w:rsidRPr="00664328">
        <w:rPr>
          <w:rFonts w:eastAsia="Calibri"/>
        </w:rPr>
        <w:t xml:space="preserve"> </w:t>
      </w:r>
      <w:proofErr w:type="spellStart"/>
      <w:r>
        <w:rPr>
          <w:rFonts w:eastAsia="Calibri"/>
        </w:rPr>
        <w:t>ili</w:t>
      </w:r>
      <w:proofErr w:type="spellEnd"/>
      <w:r w:rsidR="00664328" w:rsidRPr="00664328">
        <w:rPr>
          <w:rFonts w:eastAsia="Calibri"/>
        </w:rPr>
        <w:t xml:space="preserve"> </w:t>
      </w:r>
      <w:proofErr w:type="spellStart"/>
      <w:r>
        <w:rPr>
          <w:rFonts w:eastAsia="Calibri"/>
        </w:rPr>
        <w:t>pred</w:t>
      </w:r>
      <w:proofErr w:type="spellEnd"/>
      <w:r w:rsidR="00664328" w:rsidRPr="00664328">
        <w:rPr>
          <w:rFonts w:eastAsia="Calibri"/>
        </w:rPr>
        <w:t xml:space="preserve"> </w:t>
      </w:r>
      <w:proofErr w:type="spellStart"/>
      <w:r>
        <w:rPr>
          <w:rFonts w:eastAsia="Calibri"/>
        </w:rPr>
        <w:t>drugim</w:t>
      </w:r>
      <w:proofErr w:type="spellEnd"/>
      <w:r w:rsidR="00664328" w:rsidRPr="00664328">
        <w:rPr>
          <w:rFonts w:eastAsia="Calibri"/>
        </w:rPr>
        <w:t xml:space="preserve"> </w:t>
      </w:r>
      <w:proofErr w:type="spellStart"/>
      <w:r>
        <w:rPr>
          <w:rFonts w:eastAsia="Calibri"/>
        </w:rPr>
        <w:t>državnim</w:t>
      </w:r>
      <w:proofErr w:type="spellEnd"/>
      <w:r w:rsidR="00664328" w:rsidRPr="00664328">
        <w:rPr>
          <w:rFonts w:eastAsia="Calibri"/>
        </w:rPr>
        <w:t xml:space="preserve"> </w:t>
      </w:r>
      <w:proofErr w:type="spellStart"/>
      <w:r>
        <w:rPr>
          <w:rFonts w:eastAsia="Calibri"/>
        </w:rPr>
        <w:t>organom</w:t>
      </w:r>
      <w:proofErr w:type="spellEnd"/>
      <w:r w:rsidR="00664328" w:rsidRPr="00664328">
        <w:rPr>
          <w:rFonts w:eastAsia="Calibri"/>
        </w:rPr>
        <w:t>.</w:t>
      </w:r>
    </w:p>
    <w:p w:rsidR="00664328" w:rsidRPr="00664328" w:rsidRDefault="00A6657B" w:rsidP="00664328">
      <w:pPr>
        <w:ind w:firstLine="720"/>
        <w:rPr>
          <w:rFonts w:eastAsia="Calibri"/>
        </w:rPr>
      </w:pPr>
      <w:proofErr w:type="spellStart"/>
      <w:r>
        <w:rPr>
          <w:rFonts w:eastAsia="Calibri"/>
        </w:rPr>
        <w:t>Ugovori</w:t>
      </w:r>
      <w:proofErr w:type="spellEnd"/>
      <w:r w:rsidR="00664328" w:rsidRPr="00664328">
        <w:rPr>
          <w:rFonts w:eastAsia="Calibri"/>
        </w:rPr>
        <w:t xml:space="preserve">, </w:t>
      </w:r>
      <w:proofErr w:type="spellStart"/>
      <w:r>
        <w:rPr>
          <w:rFonts w:eastAsia="Calibri"/>
        </w:rPr>
        <w:t>odnosno</w:t>
      </w:r>
      <w:proofErr w:type="spellEnd"/>
      <w:r w:rsidR="00664328" w:rsidRPr="00664328">
        <w:rPr>
          <w:rFonts w:eastAsia="Calibri"/>
        </w:rPr>
        <w:t xml:space="preserve"> </w:t>
      </w:r>
      <w:proofErr w:type="spellStart"/>
      <w:r>
        <w:rPr>
          <w:rFonts w:eastAsia="Calibri"/>
        </w:rPr>
        <w:t>izjave</w:t>
      </w:r>
      <w:proofErr w:type="spellEnd"/>
      <w:r w:rsidR="00664328" w:rsidRPr="00664328">
        <w:rPr>
          <w:rFonts w:eastAsia="Calibri"/>
        </w:rPr>
        <w:t xml:space="preserve"> </w:t>
      </w:r>
      <w:proofErr w:type="spellStart"/>
      <w:r>
        <w:rPr>
          <w:rFonts w:eastAsia="Calibri"/>
        </w:rPr>
        <w:t>kojima</w:t>
      </w:r>
      <w:proofErr w:type="spellEnd"/>
      <w:r w:rsidR="00664328" w:rsidRPr="00664328">
        <w:rPr>
          <w:rFonts w:eastAsia="Calibri"/>
        </w:rPr>
        <w:t xml:space="preserve"> </w:t>
      </w:r>
      <w:r>
        <w:rPr>
          <w:rFonts w:eastAsia="Calibri"/>
        </w:rPr>
        <w:t>se</w:t>
      </w:r>
      <w:r w:rsidR="00664328" w:rsidRPr="00664328">
        <w:rPr>
          <w:rFonts w:eastAsia="Calibri"/>
        </w:rPr>
        <w:t xml:space="preserve"> </w:t>
      </w:r>
      <w:proofErr w:type="spellStart"/>
      <w:r>
        <w:rPr>
          <w:rFonts w:eastAsia="Calibri"/>
        </w:rPr>
        <w:t>menjaju</w:t>
      </w:r>
      <w:proofErr w:type="spellEnd"/>
      <w:r w:rsidR="00664328" w:rsidRPr="00664328">
        <w:rPr>
          <w:rFonts w:eastAsia="Calibri"/>
        </w:rPr>
        <w:t xml:space="preserve"> </w:t>
      </w:r>
      <w:proofErr w:type="spellStart"/>
      <w:r>
        <w:rPr>
          <w:rFonts w:eastAsia="Calibri"/>
        </w:rPr>
        <w:t>pravni</w:t>
      </w:r>
      <w:proofErr w:type="spellEnd"/>
      <w:r w:rsidR="00664328" w:rsidRPr="00664328">
        <w:rPr>
          <w:rFonts w:eastAsia="Calibri"/>
        </w:rPr>
        <w:t xml:space="preserve"> </w:t>
      </w:r>
      <w:proofErr w:type="spellStart"/>
      <w:r>
        <w:rPr>
          <w:rFonts w:eastAsia="Calibri"/>
        </w:rPr>
        <w:t>odnosi</w:t>
      </w:r>
      <w:proofErr w:type="spellEnd"/>
      <w:r w:rsidR="00664328" w:rsidRPr="00664328">
        <w:rPr>
          <w:rFonts w:eastAsia="Calibri"/>
        </w:rPr>
        <w:t xml:space="preserve"> </w:t>
      </w:r>
      <w:proofErr w:type="spellStart"/>
      <w:r>
        <w:rPr>
          <w:rFonts w:eastAsia="Calibri"/>
        </w:rPr>
        <w:t>nastali</w:t>
      </w:r>
      <w:proofErr w:type="spellEnd"/>
      <w:r w:rsidR="00664328" w:rsidRPr="00664328">
        <w:rPr>
          <w:rFonts w:eastAsia="Calibri"/>
        </w:rPr>
        <w:t xml:space="preserve"> </w:t>
      </w:r>
      <w:proofErr w:type="spellStart"/>
      <w:r>
        <w:rPr>
          <w:rFonts w:eastAsia="Calibri"/>
        </w:rPr>
        <w:t>zaključenjem</w:t>
      </w:r>
      <w:proofErr w:type="spellEnd"/>
      <w:r w:rsidR="00664328" w:rsidRPr="00664328">
        <w:rPr>
          <w:rFonts w:eastAsia="Calibri"/>
        </w:rPr>
        <w:t xml:space="preserve"> </w:t>
      </w:r>
      <w:proofErr w:type="spellStart"/>
      <w:r>
        <w:rPr>
          <w:rFonts w:eastAsia="Calibri"/>
        </w:rPr>
        <w:t>ugovora</w:t>
      </w:r>
      <w:proofErr w:type="spellEnd"/>
      <w:r w:rsidR="00664328" w:rsidRPr="00664328">
        <w:rPr>
          <w:rFonts w:eastAsia="Calibri"/>
        </w:rPr>
        <w:t xml:space="preserve"> </w:t>
      </w:r>
      <w:proofErr w:type="spellStart"/>
      <w:proofErr w:type="gramStart"/>
      <w:r>
        <w:rPr>
          <w:rFonts w:eastAsia="Calibri"/>
        </w:rPr>
        <w:t>ili</w:t>
      </w:r>
      <w:proofErr w:type="spellEnd"/>
      <w:proofErr w:type="gramEnd"/>
      <w:r w:rsidR="00664328" w:rsidRPr="00664328">
        <w:rPr>
          <w:rFonts w:eastAsia="Calibri"/>
        </w:rPr>
        <w:t xml:space="preserve"> </w:t>
      </w:r>
      <w:proofErr w:type="spellStart"/>
      <w:r>
        <w:rPr>
          <w:rFonts w:eastAsia="Calibri"/>
        </w:rPr>
        <w:t>davanjem</w:t>
      </w:r>
      <w:proofErr w:type="spellEnd"/>
      <w:r w:rsidR="00664328" w:rsidRPr="00664328">
        <w:rPr>
          <w:rFonts w:eastAsia="Calibri"/>
        </w:rPr>
        <w:t xml:space="preserve"> </w:t>
      </w:r>
      <w:proofErr w:type="spellStart"/>
      <w:r>
        <w:rPr>
          <w:rFonts w:eastAsia="Calibri"/>
        </w:rPr>
        <w:t>izjava</w:t>
      </w:r>
      <w:proofErr w:type="spellEnd"/>
      <w:r w:rsidR="00664328" w:rsidRPr="00664328">
        <w:rPr>
          <w:rFonts w:eastAsia="Calibri"/>
        </w:rPr>
        <w:t xml:space="preserve"> </w:t>
      </w:r>
      <w:proofErr w:type="spellStart"/>
      <w:r>
        <w:rPr>
          <w:rFonts w:eastAsia="Calibri"/>
        </w:rPr>
        <w:t>iz</w:t>
      </w:r>
      <w:proofErr w:type="spellEnd"/>
      <w:r w:rsidR="00664328" w:rsidRPr="00664328">
        <w:rPr>
          <w:rFonts w:eastAsia="Calibri"/>
        </w:rPr>
        <w:t xml:space="preserve"> </w:t>
      </w:r>
      <w:proofErr w:type="spellStart"/>
      <w:r>
        <w:rPr>
          <w:rFonts w:eastAsia="Calibri"/>
        </w:rPr>
        <w:t>stava</w:t>
      </w:r>
      <w:proofErr w:type="spellEnd"/>
      <w:r w:rsidR="00664328" w:rsidRPr="00664328">
        <w:rPr>
          <w:rFonts w:eastAsia="Calibri"/>
        </w:rPr>
        <w:t xml:space="preserve"> 1. </w:t>
      </w:r>
      <w:proofErr w:type="spellStart"/>
      <w:proofErr w:type="gramStart"/>
      <w:r>
        <w:rPr>
          <w:rFonts w:eastAsia="Calibri"/>
        </w:rPr>
        <w:t>ovog</w:t>
      </w:r>
      <w:proofErr w:type="spellEnd"/>
      <w:proofErr w:type="gramEnd"/>
      <w:r w:rsidR="00664328" w:rsidRPr="00664328">
        <w:rPr>
          <w:rFonts w:eastAsia="Calibri"/>
        </w:rPr>
        <w:t xml:space="preserve"> </w:t>
      </w:r>
      <w:proofErr w:type="spellStart"/>
      <w:r>
        <w:rPr>
          <w:rFonts w:eastAsia="Calibri"/>
        </w:rPr>
        <w:t>člana</w:t>
      </w:r>
      <w:proofErr w:type="spellEnd"/>
      <w:r w:rsidR="00664328" w:rsidRPr="00664328">
        <w:rPr>
          <w:rFonts w:eastAsia="Calibri"/>
        </w:rPr>
        <w:t xml:space="preserve"> </w:t>
      </w:r>
      <w:proofErr w:type="spellStart"/>
      <w:r>
        <w:rPr>
          <w:rFonts w:eastAsia="Calibri"/>
        </w:rPr>
        <w:t>zaključuju</w:t>
      </w:r>
      <w:proofErr w:type="spellEnd"/>
      <w:r w:rsidR="00664328" w:rsidRPr="00664328">
        <w:rPr>
          <w:rFonts w:eastAsia="Calibri"/>
        </w:rPr>
        <w:t xml:space="preserve"> </w:t>
      </w:r>
      <w:r>
        <w:rPr>
          <w:rFonts w:eastAsia="Calibri"/>
        </w:rPr>
        <w:t>se</w:t>
      </w:r>
      <w:r w:rsidR="00664328" w:rsidRPr="00664328">
        <w:rPr>
          <w:rFonts w:eastAsia="Calibri"/>
        </w:rPr>
        <w:t xml:space="preserve">, </w:t>
      </w:r>
      <w:proofErr w:type="spellStart"/>
      <w:r>
        <w:rPr>
          <w:rFonts w:eastAsia="Calibri"/>
        </w:rPr>
        <w:t>odnosno</w:t>
      </w:r>
      <w:proofErr w:type="spellEnd"/>
      <w:r w:rsidR="00664328" w:rsidRPr="00664328">
        <w:rPr>
          <w:rFonts w:eastAsia="Calibri"/>
        </w:rPr>
        <w:t xml:space="preserve"> </w:t>
      </w:r>
      <w:proofErr w:type="spellStart"/>
      <w:r>
        <w:rPr>
          <w:rFonts w:eastAsia="Calibri"/>
        </w:rPr>
        <w:t>daju</w:t>
      </w:r>
      <w:proofErr w:type="spellEnd"/>
      <w:r w:rsidR="00664328" w:rsidRPr="00664328">
        <w:rPr>
          <w:rFonts w:eastAsia="Calibri"/>
        </w:rPr>
        <w:t xml:space="preserve"> </w:t>
      </w:r>
      <w:r>
        <w:rPr>
          <w:rFonts w:eastAsia="Calibri"/>
        </w:rPr>
        <w:t>u</w:t>
      </w:r>
      <w:r w:rsidR="00664328" w:rsidRPr="00664328">
        <w:rPr>
          <w:rFonts w:eastAsia="Calibri"/>
        </w:rPr>
        <w:t xml:space="preserve"> </w:t>
      </w:r>
      <w:proofErr w:type="spellStart"/>
      <w:r>
        <w:rPr>
          <w:rFonts w:eastAsia="Calibri"/>
        </w:rPr>
        <w:t>obliku</w:t>
      </w:r>
      <w:proofErr w:type="spellEnd"/>
      <w:r w:rsidR="00664328" w:rsidRPr="00664328">
        <w:rPr>
          <w:rFonts w:eastAsia="Calibri"/>
        </w:rPr>
        <w:t xml:space="preserve"> </w:t>
      </w:r>
      <w:proofErr w:type="spellStart"/>
      <w:r>
        <w:rPr>
          <w:rFonts w:eastAsia="Calibri"/>
        </w:rPr>
        <w:t>javnobeležničkog</w:t>
      </w:r>
      <w:proofErr w:type="spellEnd"/>
      <w:r w:rsidR="00664328" w:rsidRPr="00664328">
        <w:rPr>
          <w:rFonts w:eastAsia="Calibri"/>
        </w:rPr>
        <w:t xml:space="preserve"> </w:t>
      </w:r>
      <w:proofErr w:type="spellStart"/>
      <w:r>
        <w:rPr>
          <w:rFonts w:eastAsia="Calibri"/>
        </w:rPr>
        <w:t>zapisa</w:t>
      </w:r>
      <w:proofErr w:type="spellEnd"/>
      <w:r w:rsidR="00664328" w:rsidRPr="00664328">
        <w:rPr>
          <w:rFonts w:eastAsia="Calibri"/>
        </w:rPr>
        <w:t>.</w:t>
      </w:r>
    </w:p>
    <w:p w:rsidR="00664328" w:rsidRPr="00664328" w:rsidRDefault="00A6657B" w:rsidP="00664328">
      <w:pPr>
        <w:ind w:firstLine="720"/>
        <w:rPr>
          <w:rFonts w:eastAsia="Calibri"/>
          <w:lang w:val="sr-Cyrl-CS"/>
        </w:rPr>
      </w:pPr>
      <w:proofErr w:type="spellStart"/>
      <w:proofErr w:type="gramStart"/>
      <w:r>
        <w:rPr>
          <w:rFonts w:eastAsia="Calibri"/>
        </w:rPr>
        <w:t>Pravni</w:t>
      </w:r>
      <w:proofErr w:type="spellEnd"/>
      <w:r w:rsidR="00664328" w:rsidRPr="00664328">
        <w:rPr>
          <w:rFonts w:eastAsia="Calibri"/>
        </w:rPr>
        <w:t xml:space="preserve"> </w:t>
      </w:r>
      <w:proofErr w:type="spellStart"/>
      <w:r>
        <w:rPr>
          <w:rFonts w:eastAsia="Calibri"/>
        </w:rPr>
        <w:t>poslovi</w:t>
      </w:r>
      <w:proofErr w:type="spellEnd"/>
      <w:r w:rsidR="00664328" w:rsidRPr="00664328">
        <w:rPr>
          <w:rFonts w:eastAsia="Calibri"/>
        </w:rPr>
        <w:t xml:space="preserve"> </w:t>
      </w:r>
      <w:r>
        <w:rPr>
          <w:rFonts w:eastAsia="Calibri"/>
        </w:rPr>
        <w:t>i</w:t>
      </w:r>
      <w:r w:rsidR="00664328" w:rsidRPr="00664328">
        <w:rPr>
          <w:rFonts w:eastAsia="Calibri"/>
        </w:rPr>
        <w:t xml:space="preserve"> </w:t>
      </w:r>
      <w:proofErr w:type="spellStart"/>
      <w:r>
        <w:rPr>
          <w:rFonts w:eastAsia="Calibri"/>
        </w:rPr>
        <w:t>izjave</w:t>
      </w:r>
      <w:proofErr w:type="spellEnd"/>
      <w:r w:rsidR="00664328" w:rsidRPr="00664328">
        <w:rPr>
          <w:rFonts w:eastAsia="Calibri"/>
        </w:rPr>
        <w:t xml:space="preserve"> </w:t>
      </w:r>
      <w:proofErr w:type="spellStart"/>
      <w:r>
        <w:rPr>
          <w:rFonts w:eastAsia="Calibri"/>
        </w:rPr>
        <w:t>iz</w:t>
      </w:r>
      <w:proofErr w:type="spellEnd"/>
      <w:r w:rsidR="00664328" w:rsidRPr="00664328">
        <w:rPr>
          <w:rFonts w:eastAsia="Calibri"/>
        </w:rPr>
        <w:t xml:space="preserve"> </w:t>
      </w:r>
      <w:proofErr w:type="spellStart"/>
      <w:r>
        <w:rPr>
          <w:rFonts w:eastAsia="Calibri"/>
        </w:rPr>
        <w:t>stava</w:t>
      </w:r>
      <w:proofErr w:type="spellEnd"/>
      <w:r w:rsidR="00664328" w:rsidRPr="00664328">
        <w:rPr>
          <w:rFonts w:eastAsia="Calibri"/>
        </w:rPr>
        <w:t xml:space="preserve"> 1.</w:t>
      </w:r>
      <w:proofErr w:type="gramEnd"/>
      <w:r w:rsidR="00664328" w:rsidRPr="00664328">
        <w:rPr>
          <w:rFonts w:eastAsia="Calibri"/>
        </w:rPr>
        <w:t xml:space="preserve"> </w:t>
      </w:r>
      <w:proofErr w:type="spellStart"/>
      <w:proofErr w:type="gramStart"/>
      <w:r>
        <w:rPr>
          <w:rFonts w:eastAsia="Calibri"/>
        </w:rPr>
        <w:t>ovog</w:t>
      </w:r>
      <w:proofErr w:type="spellEnd"/>
      <w:proofErr w:type="gramEnd"/>
      <w:r w:rsidR="00664328" w:rsidRPr="00664328">
        <w:rPr>
          <w:rFonts w:eastAsia="Calibri"/>
        </w:rPr>
        <w:t xml:space="preserve"> </w:t>
      </w:r>
      <w:proofErr w:type="spellStart"/>
      <w:r>
        <w:rPr>
          <w:rFonts w:eastAsia="Calibri"/>
        </w:rPr>
        <w:t>člana</w:t>
      </w:r>
      <w:proofErr w:type="spellEnd"/>
      <w:r w:rsidR="00664328" w:rsidRPr="00664328">
        <w:rPr>
          <w:rFonts w:eastAsia="Calibri"/>
        </w:rPr>
        <w:t xml:space="preserve"> </w:t>
      </w:r>
      <w:proofErr w:type="spellStart"/>
      <w:r>
        <w:rPr>
          <w:rFonts w:eastAsia="Calibri"/>
        </w:rPr>
        <w:t>koji</w:t>
      </w:r>
      <w:proofErr w:type="spellEnd"/>
      <w:r w:rsidR="00664328" w:rsidRPr="00664328">
        <w:rPr>
          <w:rFonts w:eastAsia="Calibri"/>
        </w:rPr>
        <w:t xml:space="preserve"> </w:t>
      </w:r>
      <w:proofErr w:type="spellStart"/>
      <w:r>
        <w:rPr>
          <w:rFonts w:eastAsia="Calibri"/>
        </w:rPr>
        <w:t>nisu</w:t>
      </w:r>
      <w:proofErr w:type="spellEnd"/>
      <w:r w:rsidR="00664328" w:rsidRPr="00664328">
        <w:rPr>
          <w:rFonts w:eastAsia="Calibri"/>
        </w:rPr>
        <w:t xml:space="preserve"> </w:t>
      </w:r>
      <w:proofErr w:type="spellStart"/>
      <w:r>
        <w:rPr>
          <w:rFonts w:eastAsia="Calibri"/>
        </w:rPr>
        <w:t>sačinjeni</w:t>
      </w:r>
      <w:proofErr w:type="spellEnd"/>
      <w:r w:rsidR="00664328" w:rsidRPr="00664328">
        <w:rPr>
          <w:rFonts w:eastAsia="Calibri"/>
        </w:rPr>
        <w:t xml:space="preserve"> </w:t>
      </w:r>
      <w:r>
        <w:rPr>
          <w:rFonts w:eastAsia="Calibri"/>
        </w:rPr>
        <w:t>u</w:t>
      </w:r>
      <w:r w:rsidR="00664328" w:rsidRPr="00664328">
        <w:rPr>
          <w:rFonts w:eastAsia="Calibri"/>
        </w:rPr>
        <w:t xml:space="preserve"> </w:t>
      </w:r>
      <w:proofErr w:type="spellStart"/>
      <w:r>
        <w:rPr>
          <w:rFonts w:eastAsia="Calibri"/>
        </w:rPr>
        <w:t>obliku</w:t>
      </w:r>
      <w:proofErr w:type="spellEnd"/>
      <w:r w:rsidR="00664328" w:rsidRPr="00664328">
        <w:rPr>
          <w:rFonts w:eastAsia="Calibri"/>
        </w:rPr>
        <w:t xml:space="preserve"> </w:t>
      </w:r>
      <w:proofErr w:type="spellStart"/>
      <w:r>
        <w:rPr>
          <w:rFonts w:eastAsia="Calibri"/>
        </w:rPr>
        <w:t>javnobeležničkog</w:t>
      </w:r>
      <w:proofErr w:type="spellEnd"/>
      <w:r w:rsidR="00664328" w:rsidRPr="00664328">
        <w:rPr>
          <w:rFonts w:eastAsia="Calibri"/>
        </w:rPr>
        <w:t xml:space="preserve"> </w:t>
      </w:r>
      <w:proofErr w:type="spellStart"/>
      <w:r>
        <w:rPr>
          <w:rFonts w:eastAsia="Calibri"/>
        </w:rPr>
        <w:t>zapisa</w:t>
      </w:r>
      <w:proofErr w:type="spellEnd"/>
      <w:r w:rsidR="00664328" w:rsidRPr="00664328">
        <w:rPr>
          <w:rFonts w:eastAsia="Calibri"/>
        </w:rPr>
        <w:t xml:space="preserve"> </w:t>
      </w:r>
      <w:proofErr w:type="spellStart"/>
      <w:r>
        <w:rPr>
          <w:rFonts w:eastAsia="Calibri"/>
        </w:rPr>
        <w:t>ne</w:t>
      </w:r>
      <w:proofErr w:type="spellEnd"/>
      <w:r w:rsidR="00664328" w:rsidRPr="00664328">
        <w:rPr>
          <w:rFonts w:eastAsia="Calibri"/>
        </w:rPr>
        <w:t xml:space="preserve"> </w:t>
      </w:r>
      <w:proofErr w:type="spellStart"/>
      <w:r>
        <w:rPr>
          <w:rFonts w:eastAsia="Calibri"/>
        </w:rPr>
        <w:t>proizvode</w:t>
      </w:r>
      <w:proofErr w:type="spellEnd"/>
      <w:r w:rsidR="00664328" w:rsidRPr="00664328">
        <w:rPr>
          <w:rFonts w:eastAsia="Calibri"/>
        </w:rPr>
        <w:t xml:space="preserve"> </w:t>
      </w:r>
      <w:proofErr w:type="spellStart"/>
      <w:r>
        <w:rPr>
          <w:rFonts w:eastAsia="Calibri"/>
        </w:rPr>
        <w:t>pravno</w:t>
      </w:r>
      <w:proofErr w:type="spellEnd"/>
      <w:r w:rsidR="00664328" w:rsidRPr="00664328">
        <w:rPr>
          <w:rFonts w:eastAsia="Calibri"/>
        </w:rPr>
        <w:t xml:space="preserve"> </w:t>
      </w:r>
      <w:proofErr w:type="spellStart"/>
      <w:r>
        <w:rPr>
          <w:rFonts w:eastAsia="Calibri"/>
        </w:rPr>
        <w:t>dejstvo</w:t>
      </w:r>
      <w:proofErr w:type="spellEnd"/>
      <w:r w:rsidR="00664328" w:rsidRPr="00664328">
        <w:rPr>
          <w:rFonts w:eastAsia="Calibri"/>
        </w:rPr>
        <w:t>.”</w:t>
      </w:r>
      <w:r w:rsidR="00664328" w:rsidRPr="00664328">
        <w:rPr>
          <w:rFonts w:eastAsia="Calibri"/>
          <w:lang w:val="sr-Cyrl-CS"/>
        </w:rPr>
        <w:t xml:space="preserve"> .</w:t>
      </w:r>
      <w:r w:rsidR="00664328" w:rsidRPr="00664328">
        <w:rPr>
          <w:rFonts w:eastAsia="Calibri"/>
        </w:rPr>
        <w:t xml:space="preserve"> ”</w:t>
      </w:r>
    </w:p>
    <w:p w:rsidR="00664328" w:rsidRPr="00664328" w:rsidRDefault="00664328" w:rsidP="00664328">
      <w:pPr>
        <w:rPr>
          <w:rFonts w:eastAsiaTheme="minorHAnsi"/>
        </w:rPr>
      </w:pPr>
    </w:p>
    <w:p w:rsidR="00664328" w:rsidRPr="00664328" w:rsidRDefault="00A6657B" w:rsidP="00664328">
      <w:pPr>
        <w:jc w:val="center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O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b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r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a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z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l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ž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e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nj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e</w:t>
      </w:r>
    </w:p>
    <w:p w:rsidR="00664328" w:rsidRPr="00664328" w:rsidRDefault="00664328" w:rsidP="00664328">
      <w:pPr>
        <w:jc w:val="center"/>
        <w:rPr>
          <w:rFonts w:eastAsiaTheme="minorHAnsi"/>
          <w:lang w:val="sr-Cyrl-CS"/>
        </w:rPr>
      </w:pPr>
    </w:p>
    <w:p w:rsidR="00664328" w:rsidRPr="00664328" w:rsidRDefault="00A6657B" w:rsidP="00664328">
      <w:pPr>
        <w:ind w:firstLine="72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Predložene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izmene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nametanje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obaveze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korišćenja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usluga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javnih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beležnika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slepim</w:t>
      </w:r>
      <w:r w:rsidR="00664328" w:rsidRPr="00664328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gluvim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licima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sa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invaliditetom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koja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ne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mogu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da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govore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dovodi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ova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lica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u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neravnopravan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položaj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bez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valjanog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razloga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bez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ikakvog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pravnog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osnova</w:t>
      </w:r>
      <w:r w:rsidR="00664328" w:rsidRPr="00664328">
        <w:rPr>
          <w:rFonts w:eastAsiaTheme="minorHAnsi"/>
          <w:lang w:val="sr-Cyrl-CS"/>
        </w:rPr>
        <w:t xml:space="preserve">. </w:t>
      </w:r>
      <w:r>
        <w:rPr>
          <w:rFonts w:eastAsiaTheme="minorHAnsi"/>
          <w:lang w:val="sr-Cyrl-CS"/>
        </w:rPr>
        <w:t>Slepa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lica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mogu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se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upoznati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sa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sadržinom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ugovora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raspolaganju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nepokretnosti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čitanjem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tog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ugovora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u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pristupačnom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elektronskom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formatu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ili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Brajevom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pismu</w:t>
      </w:r>
      <w:r w:rsidR="00664328" w:rsidRPr="00664328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ili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im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ugovor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u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štampanom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obliku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može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pročitati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lice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od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poverenja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koje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slepo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lice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odabere</w:t>
      </w:r>
      <w:r w:rsidR="00664328" w:rsidRPr="00664328">
        <w:rPr>
          <w:rFonts w:eastAsiaTheme="minorHAnsi"/>
          <w:lang w:val="sr-Cyrl-CS"/>
        </w:rPr>
        <w:t xml:space="preserve">. </w:t>
      </w:r>
      <w:r>
        <w:rPr>
          <w:rFonts w:eastAsiaTheme="minorHAnsi"/>
          <w:lang w:val="sr-Cyrl-CS"/>
        </w:rPr>
        <w:t>Gluva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lica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nisu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nepismena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mogu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sama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pročitati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ugovor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a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mogu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koristiti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usluge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tumača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za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znakovni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jezik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za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potrebe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komunikacije</w:t>
      </w:r>
      <w:r w:rsidR="00664328" w:rsidRPr="00664328">
        <w:rPr>
          <w:rFonts w:eastAsiaTheme="minorHAnsi"/>
          <w:lang w:val="sr-Cyrl-CS"/>
        </w:rPr>
        <w:t xml:space="preserve">. </w:t>
      </w:r>
      <w:r>
        <w:rPr>
          <w:rFonts w:eastAsiaTheme="minorHAnsi"/>
          <w:lang w:val="sr-Cyrl-CS"/>
        </w:rPr>
        <w:t>Lice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sa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lastRenderedPageBreak/>
        <w:t>invaliditetom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koje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ne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govori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nije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automatski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nepismeno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a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u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svakom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slučaju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ugovor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im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može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pročitati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lice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od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poverenja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koje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ono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odabere</w:t>
      </w:r>
      <w:r w:rsidR="00664328" w:rsidRPr="00664328">
        <w:rPr>
          <w:rFonts w:eastAsiaTheme="minorHAnsi"/>
          <w:lang w:val="sr-Cyrl-CS"/>
        </w:rPr>
        <w:t>.</w:t>
      </w:r>
    </w:p>
    <w:p w:rsidR="00664328" w:rsidRPr="00664328" w:rsidRDefault="00A6657B" w:rsidP="00664328">
      <w:pPr>
        <w:ind w:firstLine="720"/>
        <w:jc w:val="both"/>
        <w:rPr>
          <w:rFonts w:eastAsiaTheme="minorHAnsi"/>
          <w:color w:val="333333"/>
          <w:shd w:val="clear" w:color="auto" w:fill="FFFFFF"/>
          <w:lang w:val="sr-Cyrl-CS"/>
        </w:rPr>
      </w:pPr>
      <w:r>
        <w:rPr>
          <w:rFonts w:eastAsiaTheme="minorHAnsi"/>
          <w:color w:val="333333"/>
          <w:shd w:val="clear" w:color="auto" w:fill="FFFFFF"/>
          <w:lang w:val="sr-Cyrl-CS"/>
        </w:rPr>
        <w:t>Ustav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Republike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Srbije</w:t>
      </w:r>
      <w:r w:rsidR="00664328" w:rsidRPr="00664328">
        <w:rPr>
          <w:rFonts w:eastAsiaTheme="minorHAnsi"/>
          <w:color w:val="333333"/>
          <w:shd w:val="clear" w:color="auto" w:fill="FFFFFF"/>
        </w:rPr>
        <w:t xml:space="preserve">, </w:t>
      </w:r>
      <w:r>
        <w:rPr>
          <w:rFonts w:eastAsiaTheme="minorHAnsi"/>
          <w:color w:val="333333"/>
          <w:shd w:val="clear" w:color="auto" w:fill="FFFFFF"/>
          <w:lang w:val="sr-Cyrl-CS"/>
        </w:rPr>
        <w:t>član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21. </w:t>
      </w:r>
      <w:r>
        <w:rPr>
          <w:rFonts w:eastAsiaTheme="minorHAnsi"/>
          <w:color w:val="333333"/>
          <w:shd w:val="clear" w:color="auto" w:fill="FFFFFF"/>
          <w:lang w:val="sr-Cyrl-CS"/>
        </w:rPr>
        <w:t>stav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3, </w:t>
      </w:r>
      <w:r>
        <w:rPr>
          <w:rFonts w:eastAsiaTheme="minorHAnsi"/>
          <w:color w:val="333333"/>
          <w:shd w:val="clear" w:color="auto" w:fill="FFFFFF"/>
          <w:lang w:val="sr-Cyrl-CS"/>
        </w:rPr>
        <w:t>zabranjuje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diskriminaciju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po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osnovu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invaliditeta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. </w:t>
      </w:r>
      <w:r>
        <w:rPr>
          <w:rFonts w:eastAsiaTheme="minorHAnsi"/>
          <w:color w:val="333333"/>
          <w:shd w:val="clear" w:color="auto" w:fill="FFFFFF"/>
          <w:lang w:val="sr-Cyrl-CS"/>
        </w:rPr>
        <w:t>Zakon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o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sprečavanju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diskriminacije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osoba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sa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invaliditetom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propisuje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da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diskriminacija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na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osnovu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invaliditeta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u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vršenju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javnih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ovlašćenja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predstavlja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naročito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težak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oblik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diskriminacije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a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zabranjuje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i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tzv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>. „</w:t>
      </w:r>
      <w:r>
        <w:rPr>
          <w:rFonts w:eastAsiaTheme="minorHAnsi"/>
          <w:color w:val="333333"/>
          <w:shd w:val="clear" w:color="auto" w:fill="FFFFFF"/>
          <w:lang w:val="sr-Cyrl-CS"/>
        </w:rPr>
        <w:t>pozitivnu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diskriminaciju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“. </w:t>
      </w:r>
      <w:r>
        <w:rPr>
          <w:rFonts w:eastAsiaTheme="minorHAnsi"/>
          <w:color w:val="333333"/>
          <w:shd w:val="clear" w:color="auto" w:fill="FFFFFF"/>
          <w:lang w:val="sr-Cyrl-CS"/>
        </w:rPr>
        <w:t>Član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11 </w:t>
      </w:r>
      <w:r>
        <w:rPr>
          <w:rFonts w:eastAsiaTheme="minorHAnsi"/>
          <w:color w:val="333333"/>
          <w:shd w:val="clear" w:color="auto" w:fill="FFFFFF"/>
          <w:lang w:val="sr-Cyrl-CS"/>
        </w:rPr>
        <w:t>Zakona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zabranjuje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diskriminaciju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u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postupku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pred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organima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javne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vlasti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a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članovi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13 </w:t>
      </w:r>
      <w:r>
        <w:rPr>
          <w:rFonts w:eastAsiaTheme="minorHAnsi"/>
          <w:color w:val="333333"/>
          <w:shd w:val="clear" w:color="auto" w:fill="FFFFFF"/>
          <w:lang w:val="sr-Cyrl-CS"/>
        </w:rPr>
        <w:t>do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16 </w:t>
      </w:r>
      <w:r>
        <w:rPr>
          <w:rFonts w:eastAsiaTheme="minorHAnsi"/>
          <w:color w:val="333333"/>
          <w:shd w:val="clear" w:color="auto" w:fill="FFFFFF"/>
          <w:lang w:val="sr-Cyrl-CS"/>
        </w:rPr>
        <w:t>zabranjuju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diskriminaciju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u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pružanju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usluga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namenjenih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javnosti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. </w:t>
      </w:r>
    </w:p>
    <w:p w:rsidR="00664328" w:rsidRPr="00664328" w:rsidRDefault="00A6657B" w:rsidP="00664328">
      <w:pPr>
        <w:ind w:firstLine="720"/>
        <w:jc w:val="both"/>
        <w:rPr>
          <w:rFonts w:eastAsiaTheme="minorHAnsi"/>
          <w:color w:val="333333"/>
          <w:shd w:val="clear" w:color="auto" w:fill="FFFFFF"/>
          <w:lang w:val="sr-Cyrl-CS"/>
        </w:rPr>
      </w:pPr>
      <w:r>
        <w:rPr>
          <w:rFonts w:eastAsiaTheme="minorHAnsi"/>
          <w:color w:val="333333"/>
          <w:shd w:val="clear" w:color="auto" w:fill="FFFFFF"/>
          <w:lang w:val="sr-Cyrl-CS"/>
        </w:rPr>
        <w:t>Republika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Srbija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je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2009. </w:t>
      </w:r>
      <w:r>
        <w:rPr>
          <w:rFonts w:eastAsiaTheme="minorHAnsi"/>
          <w:color w:val="333333"/>
          <w:shd w:val="clear" w:color="auto" w:fill="FFFFFF"/>
          <w:lang w:val="sr-Cyrl-CS"/>
        </w:rPr>
        <w:t>ratifikovala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Konvenciju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o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pravima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osoba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sa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invaliditetom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, </w:t>
      </w:r>
      <w:r>
        <w:rPr>
          <w:rFonts w:eastAsiaTheme="minorHAnsi"/>
          <w:color w:val="333333"/>
          <w:shd w:val="clear" w:color="auto" w:fill="FFFFFF"/>
          <w:lang w:val="sr-Cyrl-CS"/>
        </w:rPr>
        <w:t>koja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članom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5 </w:t>
      </w:r>
      <w:r>
        <w:rPr>
          <w:rFonts w:eastAsiaTheme="minorHAnsi"/>
          <w:color w:val="333333"/>
          <w:shd w:val="clear" w:color="auto" w:fill="FFFFFF"/>
          <w:lang w:val="sr-Cyrl-CS"/>
        </w:rPr>
        <w:t>zabranjuje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diskriminaciju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na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osnovu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invaliditeta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, </w:t>
      </w:r>
      <w:r>
        <w:rPr>
          <w:rFonts w:eastAsiaTheme="minorHAnsi"/>
          <w:color w:val="333333"/>
          <w:shd w:val="clear" w:color="auto" w:fill="FFFFFF"/>
          <w:lang w:val="sr-Cyrl-CS"/>
        </w:rPr>
        <w:t>članom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12 </w:t>
      </w:r>
      <w:r>
        <w:rPr>
          <w:rFonts w:eastAsiaTheme="minorHAnsi"/>
          <w:color w:val="333333"/>
          <w:shd w:val="clear" w:color="auto" w:fill="FFFFFF"/>
          <w:lang w:val="sr-Cyrl-CS"/>
        </w:rPr>
        <w:t>garantuje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jednakost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i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ravnopravnost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osoba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sa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invaliditetom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u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pravnom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prometu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a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članom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13 </w:t>
      </w:r>
      <w:r>
        <w:rPr>
          <w:rFonts w:eastAsiaTheme="minorHAnsi"/>
          <w:color w:val="333333"/>
          <w:shd w:val="clear" w:color="auto" w:fill="FFFFFF"/>
          <w:lang w:val="sr-Cyrl-CS"/>
        </w:rPr>
        <w:t>ovim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osobama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garantuje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pristup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pravdi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. </w:t>
      </w:r>
      <w:r>
        <w:rPr>
          <w:rFonts w:eastAsiaTheme="minorHAnsi"/>
          <w:color w:val="333333"/>
          <w:shd w:val="clear" w:color="auto" w:fill="FFFFFF"/>
          <w:lang w:val="sr-Cyrl-CS"/>
        </w:rPr>
        <w:t>Sporne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odredbe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člana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5 </w:t>
      </w:r>
      <w:r>
        <w:rPr>
          <w:rFonts w:eastAsiaTheme="minorHAnsi"/>
          <w:color w:val="333333"/>
          <w:shd w:val="clear" w:color="auto" w:fill="FFFFFF"/>
          <w:lang w:val="sr-Cyrl-CS"/>
        </w:rPr>
        <w:t>predloga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lang w:val="sr-Cyrl-CS"/>
        </w:rPr>
        <w:t>Zakona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izmenama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dopunama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Zakona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javnom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beležništvu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predstavljaju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direktno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kršenje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pomenutih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odredbi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Konvencije</w:t>
      </w:r>
      <w:r w:rsidR="00664328" w:rsidRPr="00664328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pa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bi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ih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trebalo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izbrisati</w:t>
      </w:r>
      <w:r w:rsidR="00664328" w:rsidRPr="00664328">
        <w:rPr>
          <w:rFonts w:eastAsiaTheme="minorHAnsi"/>
          <w:lang w:val="sr-Cyrl-CS"/>
        </w:rPr>
        <w:t xml:space="preserve">. </w:t>
      </w:r>
      <w:r>
        <w:rPr>
          <w:rFonts w:eastAsiaTheme="minorHAnsi"/>
          <w:lang w:val="sr-Cyrl-CS"/>
        </w:rPr>
        <w:t>Pritom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treba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imati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u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vidu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činjenicu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da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će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Srbija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tokom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2015. </w:t>
      </w:r>
      <w:r>
        <w:rPr>
          <w:rFonts w:eastAsiaTheme="minorHAnsi"/>
          <w:color w:val="333333"/>
          <w:shd w:val="clear" w:color="auto" w:fill="FFFFFF"/>
          <w:lang w:val="sr-Cyrl-CS"/>
        </w:rPr>
        <w:t>i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2016. </w:t>
      </w:r>
      <w:r>
        <w:rPr>
          <w:rFonts w:eastAsiaTheme="minorHAnsi"/>
          <w:color w:val="333333"/>
          <w:shd w:val="clear" w:color="auto" w:fill="FFFFFF"/>
          <w:lang w:val="sr-Cyrl-CS"/>
        </w:rPr>
        <w:t>braniti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izveštaj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o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sprovođenju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Konvencije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pred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Komitetom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UN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za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prava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osoba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sa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invaliditetom</w:t>
      </w:r>
      <w:r w:rsidR="00664328" w:rsidRPr="00664328">
        <w:rPr>
          <w:rFonts w:eastAsiaTheme="minorHAnsi"/>
          <w:color w:val="333333"/>
          <w:shd w:val="clear" w:color="auto" w:fill="FFFFFF"/>
        </w:rPr>
        <w:t>.</w:t>
      </w:r>
    </w:p>
    <w:p w:rsidR="00664328" w:rsidRPr="00664328" w:rsidRDefault="00A6657B" w:rsidP="00664328">
      <w:pPr>
        <w:ind w:firstLine="720"/>
        <w:jc w:val="both"/>
        <w:rPr>
          <w:rFonts w:eastAsiaTheme="minorHAnsi"/>
          <w:color w:val="333333"/>
          <w:shd w:val="clear" w:color="auto" w:fill="FFFFFF"/>
          <w:lang w:val="sr-Cyrl-CS"/>
        </w:rPr>
      </w:pPr>
      <w:r>
        <w:rPr>
          <w:rFonts w:eastAsiaTheme="minorHAnsi"/>
          <w:color w:val="333333"/>
          <w:shd w:val="clear" w:color="auto" w:fill="FFFFFF"/>
          <w:lang w:val="sr-Cyrl-CS"/>
        </w:rPr>
        <w:t>Takođe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, </w:t>
      </w:r>
      <w:r>
        <w:rPr>
          <w:rFonts w:eastAsiaTheme="minorHAnsi"/>
          <w:color w:val="333333"/>
          <w:shd w:val="clear" w:color="auto" w:fill="FFFFFF"/>
          <w:lang w:val="sr-Cyrl-CS"/>
        </w:rPr>
        <w:t>navođenje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lica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koja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ugovor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moraju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zaključitiu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formi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javnobeležničkog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zapisa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je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neprecizno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jer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nije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jasno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koja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su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to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lica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koja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ne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mogu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da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čitaju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 </w:t>
      </w:r>
      <w:r>
        <w:rPr>
          <w:rFonts w:eastAsiaTheme="minorHAnsi"/>
          <w:color w:val="333333"/>
          <w:shd w:val="clear" w:color="auto" w:fill="FFFFFF"/>
          <w:lang w:val="sr-Cyrl-CS"/>
        </w:rPr>
        <w:t>i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pišu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, </w:t>
      </w:r>
      <w:r>
        <w:rPr>
          <w:rFonts w:eastAsiaTheme="minorHAnsi"/>
          <w:color w:val="333333"/>
          <w:shd w:val="clear" w:color="auto" w:fill="FFFFFF"/>
          <w:lang w:val="sr-Cyrl-CS"/>
        </w:rPr>
        <w:t>a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koja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nisu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prethodno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obuhvaćena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nabrojanim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kategorijama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. </w:t>
      </w:r>
      <w:r>
        <w:rPr>
          <w:rFonts w:eastAsiaTheme="minorHAnsi"/>
          <w:color w:val="333333"/>
          <w:shd w:val="clear" w:color="auto" w:fill="FFFFFF"/>
          <w:lang w:val="sr-Cyrl-CS"/>
        </w:rPr>
        <w:t>Diskriminatorsko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je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jer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nisu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dati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razlozi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zbog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koji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se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i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ovim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licima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ograničava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sloboda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i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pravo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raspolaganja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nepokretnostima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, </w:t>
      </w:r>
      <w:r>
        <w:rPr>
          <w:rFonts w:eastAsiaTheme="minorHAnsi"/>
          <w:color w:val="333333"/>
          <w:shd w:val="clear" w:color="auto" w:fill="FFFFFF"/>
          <w:lang w:val="sr-Cyrl-CS"/>
        </w:rPr>
        <w:t>s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obzirom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na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to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 </w:t>
      </w:r>
      <w:r>
        <w:rPr>
          <w:rFonts w:eastAsiaTheme="minorHAnsi"/>
          <w:color w:val="333333"/>
          <w:shd w:val="clear" w:color="auto" w:fill="FFFFFF"/>
          <w:lang w:val="sr-Cyrl-CS"/>
        </w:rPr>
        <w:t>da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javni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beležnici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nisu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ovlašćeni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da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meritorno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utvrđuju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navedene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činjenice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>.</w:t>
      </w:r>
    </w:p>
    <w:p w:rsidR="00664328" w:rsidRPr="00664328" w:rsidRDefault="00A6657B" w:rsidP="00664328">
      <w:pPr>
        <w:ind w:firstLine="720"/>
        <w:jc w:val="both"/>
        <w:rPr>
          <w:rFonts w:asciiTheme="minorHAnsi" w:eastAsiaTheme="minorHAnsi" w:hAnsiTheme="minorHAnsi" w:cstheme="minorBidi"/>
          <w:sz w:val="22"/>
          <w:szCs w:val="22"/>
          <w:lang w:val="sr-Cyrl-RS"/>
        </w:rPr>
      </w:pPr>
      <w:r>
        <w:rPr>
          <w:rFonts w:eastAsiaTheme="minorHAnsi"/>
          <w:color w:val="333333"/>
          <w:shd w:val="clear" w:color="auto" w:fill="FFFFFF"/>
          <w:lang w:val="sr-Cyrl-CS"/>
        </w:rPr>
        <w:t>Ovim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amandmanom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obuhvaćeni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su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i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amandmani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koje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su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na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član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5. </w:t>
      </w:r>
      <w:r>
        <w:rPr>
          <w:rFonts w:eastAsiaTheme="minorHAnsi"/>
          <w:color w:val="333333"/>
          <w:shd w:val="clear" w:color="auto" w:fill="FFFFFF"/>
          <w:lang w:val="sr-Cyrl-CS"/>
        </w:rPr>
        <w:t>podneli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zajedno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narodni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poslanici</w:t>
      </w:r>
      <w:r w:rsidR="00664328" w:rsidRPr="00664328">
        <w:rPr>
          <w:rFonts w:eastAsiaTheme="minorHAnsi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Marko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Đurišić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, </w:t>
      </w:r>
      <w:r>
        <w:rPr>
          <w:rFonts w:eastAsiaTheme="minorHAnsi"/>
          <w:color w:val="333333"/>
          <w:shd w:val="clear" w:color="auto" w:fill="FFFFFF"/>
          <w:lang w:val="sr-Cyrl-CS"/>
        </w:rPr>
        <w:t>prof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. </w:t>
      </w:r>
      <w:r>
        <w:rPr>
          <w:rFonts w:eastAsiaTheme="minorHAnsi"/>
          <w:color w:val="333333"/>
          <w:shd w:val="clear" w:color="auto" w:fill="FFFFFF"/>
          <w:lang w:val="sr-Cyrl-CS"/>
        </w:rPr>
        <w:t>dr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Janko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Veselinović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, </w:t>
      </w:r>
      <w:r>
        <w:rPr>
          <w:rFonts w:eastAsiaTheme="minorHAnsi"/>
          <w:color w:val="333333"/>
          <w:shd w:val="clear" w:color="auto" w:fill="FFFFFF"/>
          <w:lang w:val="sr-Cyrl-CS"/>
        </w:rPr>
        <w:t>Branka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Karavidić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, </w:t>
      </w:r>
      <w:r>
        <w:rPr>
          <w:rFonts w:eastAsiaTheme="minorHAnsi"/>
          <w:color w:val="333333"/>
          <w:shd w:val="clear" w:color="auto" w:fill="FFFFFF"/>
          <w:lang w:val="sr-Cyrl-CS"/>
        </w:rPr>
        <w:t>Biljana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Hasanović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Korać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, </w:t>
      </w:r>
      <w:r>
        <w:rPr>
          <w:rFonts w:eastAsiaTheme="minorHAnsi"/>
          <w:color w:val="333333"/>
          <w:shd w:val="clear" w:color="auto" w:fill="FFFFFF"/>
          <w:lang w:val="sr-Cyrl-CS"/>
        </w:rPr>
        <w:t>Goran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Bogdanović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, </w:t>
      </w:r>
      <w:r>
        <w:rPr>
          <w:rFonts w:eastAsiaTheme="minorHAnsi"/>
          <w:color w:val="333333"/>
          <w:shd w:val="clear" w:color="auto" w:fill="FFFFFF"/>
          <w:lang w:val="sr-Cyrl-CS"/>
        </w:rPr>
        <w:t>Snežana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Malović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, </w:t>
      </w:r>
      <w:r>
        <w:rPr>
          <w:rFonts w:eastAsiaTheme="minorHAnsi"/>
          <w:color w:val="333333"/>
          <w:shd w:val="clear" w:color="auto" w:fill="FFFFFF"/>
          <w:lang w:val="sr-Cyrl-CS"/>
        </w:rPr>
        <w:t>Aleksandar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Senić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, </w:t>
      </w:r>
      <w:r>
        <w:rPr>
          <w:rFonts w:eastAsiaTheme="minorHAnsi"/>
          <w:color w:val="333333"/>
          <w:shd w:val="clear" w:color="auto" w:fill="FFFFFF"/>
          <w:lang w:val="sr-Cyrl-CS"/>
        </w:rPr>
        <w:t>dr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Blagoje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Bradić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i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Dušan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Petrović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i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r>
        <w:rPr>
          <w:rFonts w:eastAsiaTheme="minorHAnsi"/>
          <w:color w:val="333333"/>
          <w:shd w:val="clear" w:color="auto" w:fill="FFFFFF"/>
          <w:lang w:val="sr-Cyrl-CS"/>
        </w:rPr>
        <w:t>zajedno</w:t>
      </w:r>
      <w:r w:rsidR="00664328"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</w:t>
      </w:r>
      <w:proofErr w:type="spellStart"/>
      <w:r>
        <w:rPr>
          <w:rFonts w:eastAsiaTheme="minorHAnsi"/>
        </w:rPr>
        <w:t>narodni</w:t>
      </w:r>
      <w:proofErr w:type="spellEnd"/>
      <w:r w:rsidR="00664328" w:rsidRPr="00664328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poslanici</w:t>
      </w:r>
      <w:proofErr w:type="spellEnd"/>
      <w:r w:rsidR="00664328" w:rsidRPr="00664328">
        <w:rPr>
          <w:rFonts w:eastAsiaTheme="minorHAnsi"/>
        </w:rPr>
        <w:t xml:space="preserve"> </w:t>
      </w:r>
      <w:r>
        <w:rPr>
          <w:rFonts w:eastAsiaTheme="minorHAnsi"/>
        </w:rPr>
        <w:t>Gordana</w:t>
      </w:r>
      <w:r w:rsidR="00664328" w:rsidRPr="00664328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Čomić</w:t>
      </w:r>
      <w:proofErr w:type="spellEnd"/>
      <w:r w:rsidR="00664328" w:rsidRPr="00664328"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Borislav</w:t>
      </w:r>
      <w:proofErr w:type="spellEnd"/>
      <w:r w:rsidR="00664328" w:rsidRPr="00664328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Stefanović</w:t>
      </w:r>
      <w:proofErr w:type="spellEnd"/>
      <w:r w:rsidR="00664328" w:rsidRPr="00664328"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Dejan</w:t>
      </w:r>
      <w:proofErr w:type="spellEnd"/>
      <w:r w:rsidR="00664328" w:rsidRPr="00664328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Nikolić</w:t>
      </w:r>
      <w:proofErr w:type="spellEnd"/>
      <w:r w:rsidR="00664328" w:rsidRPr="00664328"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Balša</w:t>
      </w:r>
      <w:proofErr w:type="spellEnd"/>
      <w:r w:rsidR="00664328" w:rsidRPr="00664328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Božović</w:t>
      </w:r>
      <w:proofErr w:type="spellEnd"/>
      <w:r w:rsidR="00664328" w:rsidRPr="00664328"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Jovana</w:t>
      </w:r>
      <w:proofErr w:type="spellEnd"/>
      <w:r w:rsidR="00664328" w:rsidRPr="00664328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Jovanović</w:t>
      </w:r>
      <w:proofErr w:type="spellEnd"/>
      <w:r w:rsidR="00664328" w:rsidRPr="00664328">
        <w:rPr>
          <w:rFonts w:eastAsiaTheme="minorHAnsi"/>
        </w:rPr>
        <w:t xml:space="preserve">, </w:t>
      </w:r>
      <w:r>
        <w:rPr>
          <w:rFonts w:eastAsiaTheme="minorHAnsi"/>
        </w:rPr>
        <w:t>Jovan</w:t>
      </w:r>
      <w:r w:rsidR="00664328" w:rsidRPr="00664328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Marković</w:t>
      </w:r>
      <w:proofErr w:type="spellEnd"/>
      <w:r w:rsidR="00664328" w:rsidRPr="00664328"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mr</w:t>
      </w:r>
      <w:proofErr w:type="spellEnd"/>
      <w:r w:rsidR="00664328" w:rsidRPr="00664328">
        <w:rPr>
          <w:rFonts w:eastAsiaTheme="minorHAnsi"/>
        </w:rPr>
        <w:t xml:space="preserve"> </w:t>
      </w:r>
      <w:r>
        <w:rPr>
          <w:rFonts w:eastAsiaTheme="minorHAnsi"/>
        </w:rPr>
        <w:t>Aleksandra</w:t>
      </w:r>
      <w:r w:rsidR="00664328" w:rsidRPr="00664328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Jerkov</w:t>
      </w:r>
      <w:proofErr w:type="spellEnd"/>
      <w:r w:rsidR="00664328" w:rsidRPr="00664328"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Nataša</w:t>
      </w:r>
      <w:proofErr w:type="spellEnd"/>
      <w:r w:rsidR="00664328" w:rsidRPr="00664328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Vučković</w:t>
      </w:r>
      <w:proofErr w:type="spellEnd"/>
      <w:r w:rsidR="00664328" w:rsidRPr="00664328">
        <w:rPr>
          <w:rFonts w:eastAsiaTheme="minorHAnsi"/>
        </w:rPr>
        <w:t xml:space="preserve"> </w:t>
      </w:r>
      <w:r>
        <w:rPr>
          <w:rFonts w:eastAsiaTheme="minorHAnsi"/>
        </w:rPr>
        <w:t>i</w:t>
      </w:r>
      <w:r w:rsidR="00664328" w:rsidRPr="00664328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Dragan</w:t>
      </w:r>
      <w:proofErr w:type="spellEnd"/>
      <w:r w:rsidR="00664328" w:rsidRPr="00664328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Šutanovac</w:t>
      </w:r>
      <w:proofErr w:type="spellEnd"/>
      <w:r w:rsidR="00664328" w:rsidRPr="00664328">
        <w:rPr>
          <w:rFonts w:eastAsiaTheme="minorHAnsi"/>
          <w:lang w:val="sr-Cyrl-CS"/>
        </w:rPr>
        <w:t>.</w:t>
      </w:r>
      <w:r w:rsidR="00664328" w:rsidRPr="00664328">
        <w:rPr>
          <w:rFonts w:asciiTheme="minorHAnsi" w:eastAsiaTheme="minorHAnsi" w:hAnsiTheme="minorHAnsi" w:cstheme="minorBidi"/>
          <w:sz w:val="22"/>
          <w:szCs w:val="22"/>
          <w:lang w:val="sr-Cyrl-RS"/>
        </w:rPr>
        <w:t xml:space="preserve"> </w:t>
      </w:r>
    </w:p>
    <w:p w:rsidR="00664328" w:rsidRPr="00664328" w:rsidRDefault="00A6657B" w:rsidP="00664328">
      <w:pPr>
        <w:jc w:val="center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AMANDMAN</w:t>
      </w:r>
      <w:r w:rsidR="00664328" w:rsidRPr="00664328">
        <w:rPr>
          <w:rFonts w:eastAsiaTheme="minorHAnsi"/>
          <w:lang w:val="sr-Cyrl-CS"/>
        </w:rPr>
        <w:t xml:space="preserve"> </w:t>
      </w:r>
      <w:r w:rsidR="00664328" w:rsidRPr="00664328">
        <w:rPr>
          <w:rFonts w:eastAsiaTheme="minorHAnsi"/>
        </w:rPr>
        <w:t>II</w:t>
      </w:r>
    </w:p>
    <w:p w:rsidR="00664328" w:rsidRPr="00664328" w:rsidRDefault="00664328" w:rsidP="00664328">
      <w:pPr>
        <w:jc w:val="center"/>
        <w:rPr>
          <w:rFonts w:eastAsiaTheme="minorHAnsi"/>
          <w:lang w:val="sr-Cyrl-CS"/>
        </w:rPr>
      </w:pPr>
    </w:p>
    <w:p w:rsidR="00664328" w:rsidRPr="00664328" w:rsidRDefault="00A6657B" w:rsidP="00664328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Posle</w:t>
      </w:r>
      <w:r w:rsidR="00664328" w:rsidRPr="0066432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člana</w:t>
      </w:r>
      <w:r w:rsidR="00664328" w:rsidRPr="00664328">
        <w:rPr>
          <w:rFonts w:eastAsiaTheme="minorHAnsi"/>
          <w:lang w:val="sr-Cyrl-RS"/>
        </w:rPr>
        <w:t xml:space="preserve"> 8. </w:t>
      </w:r>
      <w:r>
        <w:rPr>
          <w:rFonts w:eastAsiaTheme="minorHAnsi"/>
          <w:lang w:val="sr-Cyrl-RS"/>
        </w:rPr>
        <w:t>Predloga</w:t>
      </w:r>
      <w:r w:rsidR="00664328" w:rsidRPr="0066432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664328" w:rsidRPr="0066432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dodaje</w:t>
      </w:r>
      <w:r w:rsidR="00664328" w:rsidRPr="0066432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</w:t>
      </w:r>
      <w:r w:rsidR="00664328" w:rsidRPr="0066432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664328" w:rsidRPr="00664328">
        <w:rPr>
          <w:rFonts w:eastAsiaTheme="minorHAnsi"/>
          <w:lang w:val="sr-Cyrl-RS"/>
        </w:rPr>
        <w:t xml:space="preserve"> 8</w:t>
      </w:r>
      <w:r>
        <w:rPr>
          <w:rFonts w:eastAsiaTheme="minorHAnsi"/>
          <w:lang w:val="sr-Cyrl-RS"/>
        </w:rPr>
        <w:t>a</w:t>
      </w:r>
      <w:r w:rsidR="00664328" w:rsidRPr="0066432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koji</w:t>
      </w:r>
      <w:r w:rsidR="00664328" w:rsidRPr="0066432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glasi</w:t>
      </w:r>
      <w:r w:rsidR="00664328" w:rsidRPr="00664328">
        <w:rPr>
          <w:rFonts w:eastAsiaTheme="minorHAnsi"/>
          <w:lang w:val="sr-Cyrl-RS"/>
        </w:rPr>
        <w:t>:</w:t>
      </w:r>
    </w:p>
    <w:p w:rsidR="00664328" w:rsidRPr="00664328" w:rsidRDefault="00664328" w:rsidP="00664328">
      <w:pPr>
        <w:jc w:val="both"/>
        <w:rPr>
          <w:rFonts w:eastAsiaTheme="minorHAnsi"/>
          <w:lang w:val="sr-Cyrl-RS"/>
        </w:rPr>
      </w:pPr>
    </w:p>
    <w:p w:rsidR="00664328" w:rsidRPr="00664328" w:rsidRDefault="00664328" w:rsidP="00664328">
      <w:pPr>
        <w:jc w:val="center"/>
        <w:rPr>
          <w:rFonts w:eastAsiaTheme="minorHAnsi"/>
          <w:lang w:val="sr-Cyrl-RS"/>
        </w:rPr>
      </w:pPr>
      <w:r w:rsidRPr="00664328">
        <w:rPr>
          <w:rFonts w:eastAsiaTheme="minorHAnsi"/>
          <w:lang w:val="sr-Cyrl-RS"/>
        </w:rPr>
        <w:t>„</w:t>
      </w:r>
      <w:r w:rsidR="00A6657B">
        <w:rPr>
          <w:rFonts w:eastAsiaTheme="minorHAnsi"/>
          <w:lang w:val="sr-Cyrl-RS"/>
        </w:rPr>
        <w:t>Član</w:t>
      </w:r>
      <w:r w:rsidRPr="00664328">
        <w:rPr>
          <w:rFonts w:eastAsiaTheme="minorHAnsi"/>
          <w:lang w:val="sr-Cyrl-RS"/>
        </w:rPr>
        <w:t xml:space="preserve"> 8</w:t>
      </w:r>
      <w:r w:rsidR="00A6657B">
        <w:rPr>
          <w:rFonts w:eastAsiaTheme="minorHAnsi"/>
          <w:lang w:val="sr-Cyrl-RS"/>
        </w:rPr>
        <w:t>a</w:t>
      </w:r>
    </w:p>
    <w:p w:rsidR="00664328" w:rsidRPr="00664328" w:rsidRDefault="00664328" w:rsidP="00664328">
      <w:pPr>
        <w:jc w:val="both"/>
        <w:rPr>
          <w:rFonts w:eastAsiaTheme="minorHAnsi"/>
          <w:lang w:val="sr-Cyrl-RS"/>
        </w:rPr>
      </w:pPr>
      <w:r w:rsidRPr="00664328">
        <w:rPr>
          <w:rFonts w:eastAsiaTheme="minorHAnsi"/>
          <w:lang w:val="sr-Cyrl-RS"/>
        </w:rPr>
        <w:tab/>
      </w:r>
      <w:r w:rsidR="00A6657B">
        <w:rPr>
          <w:rFonts w:eastAsiaTheme="minorHAnsi"/>
          <w:lang w:val="sr-Cyrl-RS"/>
        </w:rPr>
        <w:t>U</w:t>
      </w:r>
      <w:r w:rsidRPr="00664328">
        <w:rPr>
          <w:rFonts w:eastAsiaTheme="minorHAnsi"/>
          <w:lang w:val="sr-Cyrl-RS"/>
        </w:rPr>
        <w:t xml:space="preserve"> </w:t>
      </w:r>
      <w:r w:rsidR="00A6657B">
        <w:rPr>
          <w:rFonts w:eastAsiaTheme="minorHAnsi"/>
          <w:lang w:val="sr-Cyrl-RS"/>
        </w:rPr>
        <w:t>gradovima</w:t>
      </w:r>
      <w:r w:rsidRPr="00664328">
        <w:rPr>
          <w:rFonts w:eastAsiaTheme="minorHAnsi"/>
          <w:lang w:val="sr-Cyrl-RS"/>
        </w:rPr>
        <w:t xml:space="preserve">, </w:t>
      </w:r>
      <w:r w:rsidR="00A6657B">
        <w:rPr>
          <w:rFonts w:eastAsiaTheme="minorHAnsi"/>
          <w:lang w:val="sr-Cyrl-RS"/>
        </w:rPr>
        <w:t>odnosno</w:t>
      </w:r>
      <w:r w:rsidRPr="00664328">
        <w:rPr>
          <w:rFonts w:eastAsiaTheme="minorHAnsi"/>
          <w:lang w:val="sr-Cyrl-RS"/>
        </w:rPr>
        <w:t xml:space="preserve"> </w:t>
      </w:r>
      <w:r w:rsidR="00A6657B">
        <w:rPr>
          <w:rFonts w:eastAsiaTheme="minorHAnsi"/>
          <w:lang w:val="sr-Cyrl-RS"/>
        </w:rPr>
        <w:t>opštinama</w:t>
      </w:r>
      <w:r w:rsidRPr="00664328">
        <w:rPr>
          <w:rFonts w:eastAsiaTheme="minorHAnsi"/>
          <w:lang w:val="sr-Cyrl-RS"/>
        </w:rPr>
        <w:t xml:space="preserve"> </w:t>
      </w:r>
      <w:r w:rsidR="00A6657B">
        <w:rPr>
          <w:rFonts w:eastAsiaTheme="minorHAnsi"/>
          <w:lang w:val="sr-Cyrl-RS"/>
        </w:rPr>
        <w:t>za</w:t>
      </w:r>
      <w:r w:rsidRPr="00664328">
        <w:rPr>
          <w:rFonts w:eastAsiaTheme="minorHAnsi"/>
          <w:lang w:val="sr-Cyrl-RS"/>
        </w:rPr>
        <w:t xml:space="preserve"> </w:t>
      </w:r>
      <w:r w:rsidR="00A6657B">
        <w:rPr>
          <w:rFonts w:eastAsiaTheme="minorHAnsi"/>
          <w:lang w:val="sr-Cyrl-RS"/>
        </w:rPr>
        <w:t>koje</w:t>
      </w:r>
      <w:r w:rsidRPr="00664328">
        <w:rPr>
          <w:rFonts w:eastAsiaTheme="minorHAnsi"/>
          <w:lang w:val="sr-Cyrl-RS"/>
        </w:rPr>
        <w:t xml:space="preserve"> </w:t>
      </w:r>
      <w:r w:rsidR="00A6657B">
        <w:rPr>
          <w:rFonts w:eastAsiaTheme="minorHAnsi"/>
          <w:lang w:val="sr-Cyrl-RS"/>
        </w:rPr>
        <w:t>nisu</w:t>
      </w:r>
      <w:r w:rsidRPr="00664328">
        <w:rPr>
          <w:rFonts w:eastAsiaTheme="minorHAnsi"/>
          <w:lang w:val="sr-Cyrl-RS"/>
        </w:rPr>
        <w:t xml:space="preserve"> </w:t>
      </w:r>
      <w:r w:rsidR="00A6657B">
        <w:rPr>
          <w:rFonts w:eastAsiaTheme="minorHAnsi"/>
          <w:lang w:val="sr-Cyrl-RS"/>
        </w:rPr>
        <w:t>imenovani</w:t>
      </w:r>
      <w:r w:rsidRPr="00664328">
        <w:rPr>
          <w:rFonts w:eastAsiaTheme="minorHAnsi"/>
          <w:lang w:val="sr-Cyrl-RS"/>
        </w:rPr>
        <w:t xml:space="preserve"> </w:t>
      </w:r>
      <w:r w:rsidR="00A6657B">
        <w:rPr>
          <w:rFonts w:eastAsiaTheme="minorHAnsi"/>
          <w:lang w:val="sr-Cyrl-RS"/>
        </w:rPr>
        <w:t>javni</w:t>
      </w:r>
      <w:r w:rsidRPr="00664328">
        <w:rPr>
          <w:rFonts w:eastAsiaTheme="minorHAnsi"/>
          <w:lang w:val="sr-Cyrl-RS"/>
        </w:rPr>
        <w:t xml:space="preserve"> </w:t>
      </w:r>
      <w:r w:rsidR="00A6657B">
        <w:rPr>
          <w:rFonts w:eastAsiaTheme="minorHAnsi"/>
          <w:lang w:val="sr-Cyrl-RS"/>
        </w:rPr>
        <w:t>beležnici</w:t>
      </w:r>
      <w:r w:rsidRPr="00664328">
        <w:rPr>
          <w:rFonts w:eastAsiaTheme="minorHAnsi"/>
          <w:lang w:val="sr-Cyrl-RS"/>
        </w:rPr>
        <w:t xml:space="preserve">, </w:t>
      </w:r>
      <w:r w:rsidR="00A6657B">
        <w:rPr>
          <w:rFonts w:eastAsiaTheme="minorHAnsi"/>
          <w:lang w:val="sr-Cyrl-RS"/>
        </w:rPr>
        <w:t>do</w:t>
      </w:r>
      <w:r w:rsidRPr="00664328">
        <w:rPr>
          <w:rFonts w:eastAsiaTheme="minorHAnsi"/>
          <w:lang w:val="sr-Cyrl-RS"/>
        </w:rPr>
        <w:t xml:space="preserve"> </w:t>
      </w:r>
      <w:r w:rsidR="00A6657B">
        <w:rPr>
          <w:rFonts w:eastAsiaTheme="minorHAnsi"/>
          <w:lang w:val="sr-Cyrl-RS"/>
        </w:rPr>
        <w:t>imenovanja</w:t>
      </w:r>
      <w:r w:rsidRPr="00664328">
        <w:rPr>
          <w:rFonts w:eastAsiaTheme="minorHAnsi"/>
          <w:lang w:val="sr-Cyrl-RS"/>
        </w:rPr>
        <w:t xml:space="preserve"> </w:t>
      </w:r>
      <w:r w:rsidR="00A6657B">
        <w:rPr>
          <w:rFonts w:eastAsiaTheme="minorHAnsi"/>
          <w:lang w:val="sr-Cyrl-RS"/>
        </w:rPr>
        <w:t>javnih</w:t>
      </w:r>
      <w:r w:rsidRPr="00664328">
        <w:rPr>
          <w:rFonts w:eastAsiaTheme="minorHAnsi"/>
          <w:lang w:val="sr-Cyrl-RS"/>
        </w:rPr>
        <w:t xml:space="preserve"> </w:t>
      </w:r>
      <w:r w:rsidR="00A6657B">
        <w:rPr>
          <w:rFonts w:eastAsiaTheme="minorHAnsi"/>
          <w:lang w:val="sr-Cyrl-RS"/>
        </w:rPr>
        <w:t>beležnika</w:t>
      </w:r>
      <w:r w:rsidRPr="00664328">
        <w:rPr>
          <w:rFonts w:eastAsiaTheme="minorHAnsi"/>
          <w:lang w:val="sr-Cyrl-RS"/>
        </w:rPr>
        <w:t xml:space="preserve"> </w:t>
      </w:r>
      <w:r w:rsidR="00A6657B">
        <w:rPr>
          <w:rFonts w:eastAsiaTheme="minorHAnsi"/>
          <w:lang w:val="sr-Cyrl-RS"/>
        </w:rPr>
        <w:t>poslove</w:t>
      </w:r>
      <w:r w:rsidRPr="00664328">
        <w:rPr>
          <w:rFonts w:eastAsiaTheme="minorHAnsi"/>
          <w:lang w:val="sr-Cyrl-RS"/>
        </w:rPr>
        <w:t xml:space="preserve"> </w:t>
      </w:r>
      <w:r w:rsidR="00A6657B">
        <w:rPr>
          <w:rFonts w:eastAsiaTheme="minorHAnsi"/>
          <w:lang w:val="sr-Cyrl-RS"/>
        </w:rPr>
        <w:t>potvrđivanja</w:t>
      </w:r>
      <w:r w:rsidRPr="00664328">
        <w:rPr>
          <w:rFonts w:eastAsiaTheme="minorHAnsi"/>
          <w:lang w:val="sr-Cyrl-RS"/>
        </w:rPr>
        <w:t xml:space="preserve"> (</w:t>
      </w:r>
      <w:r w:rsidR="00A6657B">
        <w:rPr>
          <w:rFonts w:eastAsiaTheme="minorHAnsi"/>
          <w:lang w:val="sr-Cyrl-RS"/>
        </w:rPr>
        <w:t>solemnizacije</w:t>
      </w:r>
      <w:r w:rsidRPr="00664328">
        <w:rPr>
          <w:rFonts w:eastAsiaTheme="minorHAnsi"/>
          <w:lang w:val="sr-Cyrl-RS"/>
        </w:rPr>
        <w:t xml:space="preserve">) </w:t>
      </w:r>
      <w:r w:rsidR="00A6657B">
        <w:rPr>
          <w:rFonts w:eastAsiaTheme="minorHAnsi"/>
          <w:lang w:val="sr-Cyrl-RS"/>
        </w:rPr>
        <w:t>isprave</w:t>
      </w:r>
      <w:r w:rsidRPr="00664328">
        <w:rPr>
          <w:rFonts w:eastAsiaTheme="minorHAnsi"/>
          <w:lang w:val="sr-Cyrl-RS"/>
        </w:rPr>
        <w:t xml:space="preserve"> </w:t>
      </w:r>
      <w:r w:rsidR="00A6657B">
        <w:rPr>
          <w:rFonts w:eastAsiaTheme="minorHAnsi"/>
          <w:lang w:val="sr-Cyrl-RS"/>
        </w:rPr>
        <w:t>za</w:t>
      </w:r>
      <w:r w:rsidRPr="00664328">
        <w:rPr>
          <w:rFonts w:eastAsiaTheme="minorHAnsi"/>
          <w:lang w:val="sr-Cyrl-RS"/>
        </w:rPr>
        <w:t xml:space="preserve"> </w:t>
      </w:r>
      <w:r w:rsidR="00A6657B">
        <w:rPr>
          <w:rFonts w:eastAsiaTheme="minorHAnsi"/>
          <w:lang w:val="sr-Cyrl-RS"/>
        </w:rPr>
        <w:t>koje</w:t>
      </w:r>
      <w:r w:rsidRPr="00664328">
        <w:rPr>
          <w:rFonts w:eastAsiaTheme="minorHAnsi"/>
          <w:lang w:val="sr-Cyrl-RS"/>
        </w:rPr>
        <w:t xml:space="preserve"> </w:t>
      </w:r>
      <w:r w:rsidR="00A6657B">
        <w:rPr>
          <w:rFonts w:eastAsiaTheme="minorHAnsi"/>
          <w:lang w:val="sr-Cyrl-RS"/>
        </w:rPr>
        <w:t>je</w:t>
      </w:r>
      <w:r w:rsidRPr="00664328">
        <w:rPr>
          <w:rFonts w:eastAsiaTheme="minorHAnsi"/>
          <w:lang w:val="sr-Cyrl-RS"/>
        </w:rPr>
        <w:t xml:space="preserve"> </w:t>
      </w:r>
      <w:r w:rsidR="00A6657B">
        <w:rPr>
          <w:rFonts w:eastAsiaTheme="minorHAnsi"/>
          <w:lang w:val="sr-Cyrl-RS"/>
        </w:rPr>
        <w:t>zakonom</w:t>
      </w:r>
      <w:r w:rsidRPr="00664328">
        <w:rPr>
          <w:rFonts w:eastAsiaTheme="minorHAnsi"/>
          <w:lang w:val="sr-Cyrl-RS"/>
        </w:rPr>
        <w:t xml:space="preserve"> </w:t>
      </w:r>
      <w:r w:rsidR="00A6657B">
        <w:rPr>
          <w:rFonts w:eastAsiaTheme="minorHAnsi"/>
          <w:lang w:val="sr-Cyrl-RS"/>
        </w:rPr>
        <w:t>propisana</w:t>
      </w:r>
      <w:r w:rsidRPr="00664328">
        <w:rPr>
          <w:rFonts w:eastAsiaTheme="minorHAnsi"/>
          <w:lang w:val="sr-Cyrl-RS"/>
        </w:rPr>
        <w:t xml:space="preserve"> </w:t>
      </w:r>
      <w:r w:rsidR="00A6657B">
        <w:rPr>
          <w:rFonts w:eastAsiaTheme="minorHAnsi"/>
          <w:lang w:val="sr-Cyrl-RS"/>
        </w:rPr>
        <w:t>isključiva</w:t>
      </w:r>
      <w:r w:rsidRPr="00664328">
        <w:rPr>
          <w:rFonts w:eastAsiaTheme="minorHAnsi"/>
          <w:lang w:val="sr-Cyrl-RS"/>
        </w:rPr>
        <w:t xml:space="preserve"> </w:t>
      </w:r>
      <w:r w:rsidR="00A6657B">
        <w:rPr>
          <w:rFonts w:eastAsiaTheme="minorHAnsi"/>
          <w:lang w:val="sr-Cyrl-RS"/>
        </w:rPr>
        <w:t>nadležnost</w:t>
      </w:r>
      <w:r w:rsidRPr="00664328">
        <w:rPr>
          <w:rFonts w:eastAsiaTheme="minorHAnsi"/>
          <w:lang w:val="sr-Cyrl-RS"/>
        </w:rPr>
        <w:t xml:space="preserve"> </w:t>
      </w:r>
      <w:r w:rsidR="00A6657B">
        <w:rPr>
          <w:rFonts w:eastAsiaTheme="minorHAnsi"/>
          <w:lang w:val="sr-Cyrl-RS"/>
        </w:rPr>
        <w:t>javnih</w:t>
      </w:r>
      <w:r w:rsidRPr="00664328">
        <w:rPr>
          <w:rFonts w:eastAsiaTheme="minorHAnsi"/>
          <w:lang w:val="sr-Cyrl-RS"/>
        </w:rPr>
        <w:t xml:space="preserve"> </w:t>
      </w:r>
      <w:r w:rsidR="00A6657B">
        <w:rPr>
          <w:rFonts w:eastAsiaTheme="minorHAnsi"/>
          <w:lang w:val="sr-Cyrl-RS"/>
        </w:rPr>
        <w:t>beležnika</w:t>
      </w:r>
      <w:r w:rsidRPr="00664328">
        <w:rPr>
          <w:rFonts w:eastAsiaTheme="minorHAnsi"/>
          <w:lang w:val="sr-Cyrl-RS"/>
        </w:rPr>
        <w:t xml:space="preserve">  </w:t>
      </w:r>
      <w:r w:rsidR="00A6657B">
        <w:rPr>
          <w:rFonts w:eastAsiaTheme="minorHAnsi"/>
          <w:lang w:val="sr-Cyrl-RS"/>
        </w:rPr>
        <w:t>vršiće</w:t>
      </w:r>
      <w:r w:rsidRPr="00664328">
        <w:rPr>
          <w:rFonts w:eastAsiaTheme="minorHAnsi"/>
          <w:lang w:val="sr-Cyrl-RS"/>
        </w:rPr>
        <w:t xml:space="preserve"> </w:t>
      </w:r>
      <w:r w:rsidR="00A6657B">
        <w:rPr>
          <w:rFonts w:eastAsiaTheme="minorHAnsi"/>
          <w:lang w:val="sr-Cyrl-RS"/>
        </w:rPr>
        <w:t>osnovni</w:t>
      </w:r>
      <w:r w:rsidRPr="00664328">
        <w:rPr>
          <w:rFonts w:eastAsiaTheme="minorHAnsi"/>
          <w:lang w:val="sr-Cyrl-RS"/>
        </w:rPr>
        <w:t xml:space="preserve"> </w:t>
      </w:r>
      <w:r w:rsidR="00A6657B">
        <w:rPr>
          <w:rFonts w:eastAsiaTheme="minorHAnsi"/>
          <w:lang w:val="sr-Cyrl-RS"/>
        </w:rPr>
        <w:t>sudovi</w:t>
      </w:r>
      <w:r w:rsidRPr="00664328">
        <w:rPr>
          <w:rFonts w:eastAsiaTheme="minorHAnsi"/>
          <w:lang w:val="sr-Cyrl-RS"/>
        </w:rPr>
        <w:t xml:space="preserve"> </w:t>
      </w:r>
      <w:r w:rsidR="00A6657B">
        <w:rPr>
          <w:rFonts w:eastAsiaTheme="minorHAnsi"/>
          <w:lang w:val="sr-Cyrl-RS"/>
        </w:rPr>
        <w:t>u</w:t>
      </w:r>
      <w:r w:rsidRPr="00664328">
        <w:rPr>
          <w:rFonts w:eastAsiaTheme="minorHAnsi"/>
          <w:lang w:val="sr-Cyrl-RS"/>
        </w:rPr>
        <w:t xml:space="preserve"> </w:t>
      </w:r>
      <w:r w:rsidR="00A6657B">
        <w:rPr>
          <w:rFonts w:eastAsiaTheme="minorHAnsi"/>
          <w:lang w:val="sr-Cyrl-RS"/>
        </w:rPr>
        <w:t>skladu</w:t>
      </w:r>
      <w:r w:rsidRPr="00664328">
        <w:rPr>
          <w:rFonts w:eastAsiaTheme="minorHAnsi"/>
          <w:lang w:val="sr-Cyrl-RS"/>
        </w:rPr>
        <w:t xml:space="preserve"> </w:t>
      </w:r>
      <w:r w:rsidR="00A6657B">
        <w:rPr>
          <w:rFonts w:eastAsiaTheme="minorHAnsi"/>
          <w:lang w:val="sr-Cyrl-RS"/>
        </w:rPr>
        <w:t>sa</w:t>
      </w:r>
      <w:r w:rsidRPr="00664328">
        <w:rPr>
          <w:rFonts w:eastAsiaTheme="minorHAnsi"/>
          <w:lang w:val="sr-Cyrl-RS"/>
        </w:rPr>
        <w:t xml:space="preserve"> </w:t>
      </w:r>
      <w:r w:rsidR="00A6657B">
        <w:rPr>
          <w:rFonts w:eastAsiaTheme="minorHAnsi"/>
          <w:lang w:val="sr-Cyrl-RS"/>
        </w:rPr>
        <w:t>zakonom</w:t>
      </w:r>
      <w:r w:rsidRPr="00664328">
        <w:rPr>
          <w:rFonts w:eastAsiaTheme="minorHAnsi"/>
          <w:lang w:val="sr-Cyrl-RS"/>
        </w:rPr>
        <w:t>.</w:t>
      </w:r>
    </w:p>
    <w:p w:rsidR="00664328" w:rsidRPr="00664328" w:rsidRDefault="00664328" w:rsidP="00664328">
      <w:pPr>
        <w:jc w:val="both"/>
        <w:rPr>
          <w:rFonts w:eastAsiaTheme="minorHAnsi"/>
          <w:lang w:val="sr-Cyrl-RS"/>
        </w:rPr>
      </w:pPr>
      <w:r w:rsidRPr="00664328">
        <w:rPr>
          <w:rFonts w:eastAsiaTheme="minorHAnsi"/>
          <w:lang w:val="sr-Cyrl-RS"/>
        </w:rPr>
        <w:tab/>
      </w:r>
      <w:r w:rsidR="00A6657B">
        <w:rPr>
          <w:rFonts w:eastAsiaTheme="minorHAnsi"/>
          <w:lang w:val="sr-Cyrl-RS"/>
        </w:rPr>
        <w:t>Kad</w:t>
      </w:r>
      <w:r w:rsidRPr="00664328">
        <w:rPr>
          <w:rFonts w:eastAsiaTheme="minorHAnsi"/>
          <w:lang w:val="sr-Cyrl-RS"/>
        </w:rPr>
        <w:t xml:space="preserve"> </w:t>
      </w:r>
      <w:r w:rsidR="00A6657B">
        <w:rPr>
          <w:rFonts w:eastAsiaTheme="minorHAnsi"/>
          <w:lang w:val="sr-Cyrl-RS"/>
        </w:rPr>
        <w:t>sud</w:t>
      </w:r>
      <w:r w:rsidRPr="00664328">
        <w:rPr>
          <w:rFonts w:eastAsiaTheme="minorHAnsi"/>
          <w:lang w:val="sr-Cyrl-RS"/>
        </w:rPr>
        <w:t xml:space="preserve"> </w:t>
      </w:r>
      <w:r w:rsidR="00A6657B">
        <w:rPr>
          <w:rFonts w:eastAsiaTheme="minorHAnsi"/>
          <w:lang w:val="sr-Cyrl-RS"/>
        </w:rPr>
        <w:t>vrši</w:t>
      </w:r>
      <w:r w:rsidRPr="00664328">
        <w:rPr>
          <w:rFonts w:eastAsiaTheme="minorHAnsi"/>
          <w:lang w:val="sr-Cyrl-RS"/>
        </w:rPr>
        <w:t xml:space="preserve"> </w:t>
      </w:r>
      <w:r w:rsidR="00A6657B">
        <w:rPr>
          <w:rFonts w:eastAsiaTheme="minorHAnsi"/>
          <w:lang w:val="sr-Cyrl-RS"/>
        </w:rPr>
        <w:t>potvrđivanje</w:t>
      </w:r>
      <w:r w:rsidRPr="00664328">
        <w:rPr>
          <w:rFonts w:eastAsiaTheme="minorHAnsi"/>
          <w:lang w:val="sr-Cyrl-RS"/>
        </w:rPr>
        <w:t xml:space="preserve"> (</w:t>
      </w:r>
      <w:r w:rsidR="00A6657B">
        <w:rPr>
          <w:rFonts w:eastAsiaTheme="minorHAnsi"/>
          <w:lang w:val="sr-Cyrl-RS"/>
        </w:rPr>
        <w:t>solemnizaciju</w:t>
      </w:r>
      <w:r w:rsidRPr="00664328">
        <w:rPr>
          <w:rFonts w:eastAsiaTheme="minorHAnsi"/>
          <w:lang w:val="sr-Cyrl-RS"/>
        </w:rPr>
        <w:t xml:space="preserve">) </w:t>
      </w:r>
      <w:r w:rsidR="00A6657B">
        <w:rPr>
          <w:rFonts w:eastAsiaTheme="minorHAnsi"/>
          <w:lang w:val="sr-Cyrl-RS"/>
        </w:rPr>
        <w:t>isprave</w:t>
      </w:r>
      <w:r w:rsidRPr="00664328">
        <w:rPr>
          <w:rFonts w:eastAsiaTheme="minorHAnsi"/>
          <w:lang w:val="sr-Cyrl-RS"/>
        </w:rPr>
        <w:t xml:space="preserve">, </w:t>
      </w:r>
      <w:r w:rsidR="00A6657B">
        <w:rPr>
          <w:rFonts w:eastAsiaTheme="minorHAnsi"/>
          <w:lang w:val="sr-Cyrl-RS"/>
        </w:rPr>
        <w:t>plaća</w:t>
      </w:r>
      <w:r w:rsidRPr="00664328">
        <w:rPr>
          <w:rFonts w:eastAsiaTheme="minorHAnsi"/>
          <w:lang w:val="sr-Cyrl-RS"/>
        </w:rPr>
        <w:t xml:space="preserve"> </w:t>
      </w:r>
      <w:r w:rsidR="00A6657B">
        <w:rPr>
          <w:rFonts w:eastAsiaTheme="minorHAnsi"/>
          <w:lang w:val="sr-Cyrl-RS"/>
        </w:rPr>
        <w:t>se</w:t>
      </w:r>
      <w:r w:rsidRPr="00664328">
        <w:rPr>
          <w:rFonts w:eastAsiaTheme="minorHAnsi"/>
          <w:lang w:val="sr-Cyrl-RS"/>
        </w:rPr>
        <w:t xml:space="preserve"> </w:t>
      </w:r>
      <w:r w:rsidR="00A6657B">
        <w:rPr>
          <w:rFonts w:eastAsiaTheme="minorHAnsi"/>
          <w:lang w:val="sr-Cyrl-RS"/>
        </w:rPr>
        <w:t>sudska</w:t>
      </w:r>
      <w:r w:rsidRPr="00664328">
        <w:rPr>
          <w:rFonts w:eastAsiaTheme="minorHAnsi"/>
          <w:lang w:val="sr-Cyrl-RS"/>
        </w:rPr>
        <w:t xml:space="preserve"> </w:t>
      </w:r>
      <w:r w:rsidR="00A6657B">
        <w:rPr>
          <w:rFonts w:eastAsiaTheme="minorHAnsi"/>
          <w:lang w:val="sr-Cyrl-RS"/>
        </w:rPr>
        <w:t>taksa</w:t>
      </w:r>
      <w:r w:rsidRPr="00664328">
        <w:rPr>
          <w:rFonts w:eastAsiaTheme="minorHAnsi"/>
          <w:lang w:val="sr-Cyrl-RS"/>
        </w:rPr>
        <w:t xml:space="preserve"> </w:t>
      </w:r>
      <w:r w:rsidR="00A6657B">
        <w:rPr>
          <w:rFonts w:eastAsiaTheme="minorHAnsi"/>
          <w:lang w:val="sr-Cyrl-RS"/>
        </w:rPr>
        <w:t>u</w:t>
      </w:r>
      <w:r w:rsidRPr="00664328">
        <w:rPr>
          <w:rFonts w:eastAsiaTheme="minorHAnsi"/>
          <w:lang w:val="sr-Cyrl-RS"/>
        </w:rPr>
        <w:t xml:space="preserve"> </w:t>
      </w:r>
      <w:r w:rsidR="00A6657B">
        <w:rPr>
          <w:rFonts w:eastAsiaTheme="minorHAnsi"/>
          <w:lang w:val="sr-Cyrl-RS"/>
        </w:rPr>
        <w:t>iznosu</w:t>
      </w:r>
      <w:r w:rsidRPr="00664328">
        <w:rPr>
          <w:rFonts w:eastAsiaTheme="minorHAnsi"/>
          <w:lang w:val="sr-Cyrl-RS"/>
        </w:rPr>
        <w:t xml:space="preserve"> </w:t>
      </w:r>
      <w:r w:rsidR="00A6657B">
        <w:rPr>
          <w:rFonts w:eastAsiaTheme="minorHAnsi"/>
          <w:lang w:val="sr-Cyrl-RS"/>
        </w:rPr>
        <w:t>od</w:t>
      </w:r>
      <w:r w:rsidRPr="00664328">
        <w:rPr>
          <w:rFonts w:eastAsiaTheme="minorHAnsi"/>
          <w:lang w:val="sr-Cyrl-RS"/>
        </w:rPr>
        <w:t xml:space="preserve"> 60% </w:t>
      </w:r>
      <w:r w:rsidR="00A6657B">
        <w:rPr>
          <w:rFonts w:eastAsiaTheme="minorHAnsi"/>
          <w:lang w:val="sr-Cyrl-RS"/>
        </w:rPr>
        <w:t>od</w:t>
      </w:r>
      <w:r w:rsidRPr="00664328">
        <w:rPr>
          <w:rFonts w:eastAsiaTheme="minorHAnsi"/>
          <w:lang w:val="sr-Cyrl-RS"/>
        </w:rPr>
        <w:t xml:space="preserve"> </w:t>
      </w:r>
      <w:r w:rsidR="00A6657B">
        <w:rPr>
          <w:rFonts w:eastAsiaTheme="minorHAnsi"/>
          <w:lang w:val="sr-Cyrl-RS"/>
        </w:rPr>
        <w:t>sudske</w:t>
      </w:r>
      <w:r w:rsidRPr="00664328">
        <w:rPr>
          <w:rFonts w:eastAsiaTheme="minorHAnsi"/>
          <w:lang w:val="sr-Cyrl-RS"/>
        </w:rPr>
        <w:t xml:space="preserve"> </w:t>
      </w:r>
      <w:r w:rsidR="00A6657B">
        <w:rPr>
          <w:rFonts w:eastAsiaTheme="minorHAnsi"/>
          <w:lang w:val="sr-Cyrl-RS"/>
        </w:rPr>
        <w:t>takse</w:t>
      </w:r>
      <w:r w:rsidRPr="00664328">
        <w:rPr>
          <w:rFonts w:eastAsiaTheme="minorHAnsi"/>
          <w:lang w:val="sr-Cyrl-RS"/>
        </w:rPr>
        <w:t xml:space="preserve"> </w:t>
      </w:r>
      <w:r w:rsidR="00A6657B">
        <w:rPr>
          <w:rFonts w:eastAsiaTheme="minorHAnsi"/>
          <w:lang w:val="sr-Cyrl-RS"/>
        </w:rPr>
        <w:t>propisane</w:t>
      </w:r>
      <w:r w:rsidRPr="00664328">
        <w:rPr>
          <w:rFonts w:eastAsiaTheme="minorHAnsi"/>
          <w:lang w:val="sr-Cyrl-RS"/>
        </w:rPr>
        <w:t xml:space="preserve"> </w:t>
      </w:r>
      <w:r w:rsidR="00A6657B">
        <w:rPr>
          <w:rFonts w:eastAsiaTheme="minorHAnsi"/>
          <w:lang w:val="sr-Cyrl-RS"/>
        </w:rPr>
        <w:t>za</w:t>
      </w:r>
      <w:r w:rsidRPr="00664328">
        <w:rPr>
          <w:rFonts w:eastAsiaTheme="minorHAnsi"/>
          <w:lang w:val="sr-Cyrl-RS"/>
        </w:rPr>
        <w:t xml:space="preserve"> </w:t>
      </w:r>
      <w:r w:rsidR="00A6657B">
        <w:rPr>
          <w:rFonts w:eastAsiaTheme="minorHAnsi"/>
          <w:lang w:val="sr-Cyrl-RS"/>
        </w:rPr>
        <w:t>sačinjavanje</w:t>
      </w:r>
      <w:r w:rsidRPr="00664328">
        <w:rPr>
          <w:rFonts w:eastAsiaTheme="minorHAnsi"/>
          <w:lang w:val="sr-Cyrl-RS"/>
        </w:rPr>
        <w:t xml:space="preserve"> </w:t>
      </w:r>
      <w:r w:rsidR="00A6657B">
        <w:rPr>
          <w:rFonts w:eastAsiaTheme="minorHAnsi"/>
          <w:lang w:val="sr-Cyrl-RS"/>
        </w:rPr>
        <w:t>javnobeležničkog</w:t>
      </w:r>
      <w:r w:rsidRPr="00664328">
        <w:rPr>
          <w:rFonts w:eastAsiaTheme="minorHAnsi"/>
          <w:lang w:val="sr-Cyrl-RS"/>
        </w:rPr>
        <w:t xml:space="preserve"> </w:t>
      </w:r>
      <w:r w:rsidR="00A6657B">
        <w:rPr>
          <w:rFonts w:eastAsiaTheme="minorHAnsi"/>
          <w:lang w:val="sr-Cyrl-RS"/>
        </w:rPr>
        <w:t>zapisa</w:t>
      </w:r>
      <w:r w:rsidRPr="00664328">
        <w:rPr>
          <w:rFonts w:eastAsiaTheme="minorHAnsi"/>
          <w:lang w:val="sr-Cyrl-RS"/>
        </w:rPr>
        <w:t xml:space="preserve">.ˮ  </w:t>
      </w:r>
    </w:p>
    <w:p w:rsidR="00664328" w:rsidRDefault="00664328" w:rsidP="00664328">
      <w:pPr>
        <w:jc w:val="both"/>
        <w:rPr>
          <w:rFonts w:eastAsiaTheme="minorHAnsi"/>
          <w:lang w:val="sr-Cyrl-RS"/>
        </w:rPr>
      </w:pPr>
      <w:r w:rsidRPr="00664328">
        <w:rPr>
          <w:rFonts w:eastAsiaTheme="minorHAnsi"/>
          <w:lang w:val="sr-Cyrl-RS"/>
        </w:rPr>
        <w:tab/>
      </w:r>
    </w:p>
    <w:p w:rsidR="00664328" w:rsidRPr="00664328" w:rsidRDefault="00A6657B" w:rsidP="00664328">
      <w:pPr>
        <w:jc w:val="center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O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b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r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a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z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l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ž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e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nj</w:t>
      </w:r>
      <w:r w:rsidR="00664328" w:rsidRPr="0066432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e</w:t>
      </w:r>
    </w:p>
    <w:p w:rsidR="00664328" w:rsidRPr="00664328" w:rsidRDefault="00664328" w:rsidP="00664328">
      <w:pPr>
        <w:jc w:val="center"/>
        <w:rPr>
          <w:rFonts w:eastAsiaTheme="minorHAnsi"/>
          <w:lang w:val="sr-Cyrl-CS"/>
        </w:rPr>
      </w:pPr>
    </w:p>
    <w:p w:rsidR="00664328" w:rsidRPr="00664328" w:rsidRDefault="00A6657B" w:rsidP="00664328">
      <w:pPr>
        <w:ind w:firstLine="720"/>
        <w:jc w:val="both"/>
        <w:rPr>
          <w:rFonts w:eastAsiaTheme="minorHAnsi"/>
          <w:lang w:val="ru-RU"/>
        </w:rPr>
      </w:pPr>
      <w:r>
        <w:rPr>
          <w:rFonts w:eastAsiaTheme="minorHAnsi"/>
          <w:noProof/>
          <w:lang w:val="sr-Cyrl-CS"/>
        </w:rPr>
        <w:t>Amandmanom</w:t>
      </w:r>
      <w:r w:rsidR="00664328" w:rsidRPr="00664328">
        <w:rPr>
          <w:rFonts w:eastAsiaTheme="minorHAnsi"/>
          <w:noProof/>
          <w:lang w:val="sr-Cyrl-CS"/>
        </w:rPr>
        <w:t xml:space="preserve"> </w:t>
      </w:r>
      <w:r>
        <w:rPr>
          <w:rFonts w:eastAsiaTheme="minorHAnsi"/>
          <w:noProof/>
          <w:lang w:val="sr-Cyrl-CS"/>
        </w:rPr>
        <w:t>se</w:t>
      </w:r>
      <w:r w:rsidR="00664328" w:rsidRPr="00664328">
        <w:rPr>
          <w:rFonts w:eastAsiaTheme="minorHAnsi"/>
          <w:noProof/>
          <w:lang w:val="sr-Cyrl-RS"/>
        </w:rPr>
        <w:t xml:space="preserve"> </w:t>
      </w:r>
      <w:r>
        <w:rPr>
          <w:rFonts w:eastAsiaTheme="minorHAnsi"/>
          <w:noProof/>
          <w:lang w:val="sr-Cyrl-RS"/>
        </w:rPr>
        <w:t>dopunjuje</w:t>
      </w:r>
      <w:r w:rsidR="00664328" w:rsidRPr="00664328">
        <w:rPr>
          <w:rFonts w:eastAsiaTheme="minorHAnsi"/>
          <w:noProof/>
          <w:lang w:val="sr-Cyrl-RS"/>
        </w:rPr>
        <w:t xml:space="preserve"> </w:t>
      </w:r>
      <w:r>
        <w:rPr>
          <w:rFonts w:eastAsiaTheme="minorHAnsi"/>
          <w:noProof/>
          <w:lang w:val="sr-Cyrl-RS"/>
        </w:rPr>
        <w:t>Predlog</w:t>
      </w:r>
      <w:r w:rsidR="00664328" w:rsidRPr="00664328">
        <w:rPr>
          <w:rFonts w:eastAsiaTheme="minorHAnsi"/>
          <w:noProof/>
          <w:lang w:val="sr-Cyrl-RS"/>
        </w:rPr>
        <w:t xml:space="preserve"> </w:t>
      </w:r>
      <w:r>
        <w:rPr>
          <w:rFonts w:eastAsiaTheme="minorHAnsi"/>
          <w:noProof/>
          <w:lang w:val="sr-Cyrl-RS"/>
        </w:rPr>
        <w:t>zakona</w:t>
      </w:r>
      <w:r w:rsidR="00664328" w:rsidRPr="00664328">
        <w:rPr>
          <w:rFonts w:eastAsiaTheme="minorHAnsi"/>
          <w:noProof/>
          <w:lang w:val="sr-Cyrl-RS"/>
        </w:rPr>
        <w:t xml:space="preserve"> </w:t>
      </w:r>
      <w:r>
        <w:rPr>
          <w:rFonts w:eastAsiaTheme="minorHAnsi"/>
          <w:noProof/>
          <w:lang w:val="sr-Cyrl-RS"/>
        </w:rPr>
        <w:t>prelaznom</w:t>
      </w:r>
      <w:r w:rsidR="00664328" w:rsidRPr="00664328">
        <w:rPr>
          <w:rFonts w:eastAsiaTheme="minorHAnsi"/>
          <w:noProof/>
          <w:lang w:val="sr-Cyrl-RS"/>
        </w:rPr>
        <w:t xml:space="preserve"> </w:t>
      </w:r>
      <w:r>
        <w:rPr>
          <w:rFonts w:eastAsiaTheme="minorHAnsi"/>
          <w:noProof/>
          <w:lang w:val="sr-Cyrl-RS"/>
        </w:rPr>
        <w:t>odredbom</w:t>
      </w:r>
      <w:r w:rsidR="00664328" w:rsidRPr="00664328">
        <w:rPr>
          <w:rFonts w:eastAsiaTheme="minorHAnsi"/>
          <w:noProof/>
          <w:lang w:val="sr-Cyrl-RS"/>
        </w:rPr>
        <w:t xml:space="preserve"> </w:t>
      </w:r>
      <w:r>
        <w:rPr>
          <w:rFonts w:eastAsiaTheme="minorHAnsi"/>
          <w:noProof/>
          <w:lang w:val="sr-Cyrl-RS"/>
        </w:rPr>
        <w:t>kojom</w:t>
      </w:r>
      <w:r w:rsidR="00664328" w:rsidRPr="00664328">
        <w:rPr>
          <w:rFonts w:eastAsiaTheme="minorHAnsi"/>
          <w:noProof/>
          <w:lang w:val="sr-Cyrl-RS"/>
        </w:rPr>
        <w:t xml:space="preserve"> </w:t>
      </w:r>
      <w:r>
        <w:rPr>
          <w:rFonts w:eastAsiaTheme="minorHAnsi"/>
          <w:noProof/>
          <w:lang w:val="sr-Cyrl-RS"/>
        </w:rPr>
        <w:t>se</w:t>
      </w:r>
      <w:r w:rsidR="00664328" w:rsidRPr="00664328">
        <w:rPr>
          <w:rFonts w:eastAsiaTheme="minorHAnsi"/>
          <w:noProof/>
          <w:lang w:val="sr-Cyrl-RS"/>
        </w:rPr>
        <w:t xml:space="preserve">  </w:t>
      </w:r>
      <w:r>
        <w:rPr>
          <w:rFonts w:eastAsiaTheme="minorHAnsi"/>
          <w:noProof/>
          <w:lang w:val="sr-Cyrl-RS"/>
        </w:rPr>
        <w:t>propisuje</w:t>
      </w:r>
      <w:r w:rsidR="00664328" w:rsidRPr="00664328">
        <w:rPr>
          <w:rFonts w:eastAsiaTheme="minorHAnsi"/>
          <w:noProof/>
          <w:lang w:val="sr-Cyrl-RS"/>
        </w:rPr>
        <w:t xml:space="preserve"> </w:t>
      </w:r>
      <w:r>
        <w:rPr>
          <w:rFonts w:eastAsiaTheme="minorHAnsi"/>
          <w:noProof/>
          <w:lang w:val="sr-Cyrl-RS"/>
        </w:rPr>
        <w:t>nadležnost</w:t>
      </w:r>
      <w:r w:rsidR="00664328" w:rsidRPr="00664328">
        <w:rPr>
          <w:rFonts w:eastAsiaTheme="minorHAnsi"/>
          <w:noProof/>
          <w:lang w:val="sr-Cyrl-RS"/>
        </w:rPr>
        <w:t xml:space="preserve"> </w:t>
      </w:r>
      <w:r>
        <w:rPr>
          <w:rFonts w:eastAsiaTheme="minorHAnsi"/>
          <w:noProof/>
          <w:lang w:val="sr-Cyrl-RS"/>
        </w:rPr>
        <w:t>osnovnog</w:t>
      </w:r>
      <w:r w:rsidR="00664328" w:rsidRPr="00664328">
        <w:rPr>
          <w:rFonts w:eastAsiaTheme="minorHAnsi"/>
          <w:noProof/>
          <w:lang w:val="sr-Cyrl-RS"/>
        </w:rPr>
        <w:t xml:space="preserve"> </w:t>
      </w:r>
      <w:r>
        <w:rPr>
          <w:rFonts w:eastAsiaTheme="minorHAnsi"/>
          <w:noProof/>
          <w:lang w:val="sr-Cyrl-RS"/>
        </w:rPr>
        <w:t>suda</w:t>
      </w:r>
      <w:r w:rsidR="00664328" w:rsidRPr="00664328">
        <w:rPr>
          <w:rFonts w:eastAsiaTheme="minorHAnsi"/>
          <w:noProof/>
          <w:lang w:val="sr-Cyrl-RS"/>
        </w:rPr>
        <w:t xml:space="preserve"> </w:t>
      </w:r>
      <w:r>
        <w:rPr>
          <w:rFonts w:eastAsiaTheme="minorHAnsi"/>
          <w:noProof/>
          <w:lang w:val="sr-Cyrl-RS"/>
        </w:rPr>
        <w:t>za</w:t>
      </w:r>
      <w:r w:rsidR="00664328" w:rsidRPr="00664328">
        <w:rPr>
          <w:rFonts w:eastAsiaTheme="minorHAnsi"/>
          <w:noProof/>
          <w:lang w:val="sr-Cyrl-RS"/>
        </w:rPr>
        <w:t xml:space="preserve"> </w:t>
      </w:r>
      <w:r>
        <w:rPr>
          <w:rFonts w:eastAsiaTheme="minorHAnsi"/>
          <w:noProof/>
          <w:lang w:val="sr-Cyrl-RS"/>
        </w:rPr>
        <w:t>potvrđivanje</w:t>
      </w:r>
      <w:r w:rsidR="00664328" w:rsidRPr="00664328">
        <w:rPr>
          <w:rFonts w:eastAsiaTheme="minorHAnsi"/>
          <w:noProof/>
          <w:lang w:val="sr-Cyrl-RS"/>
        </w:rPr>
        <w:t xml:space="preserve"> (</w:t>
      </w:r>
      <w:r>
        <w:rPr>
          <w:rFonts w:eastAsiaTheme="minorHAnsi"/>
          <w:noProof/>
          <w:lang w:val="sr-Cyrl-RS"/>
        </w:rPr>
        <w:t>solemnizaciju</w:t>
      </w:r>
      <w:r w:rsidR="00664328" w:rsidRPr="00664328">
        <w:rPr>
          <w:rFonts w:eastAsiaTheme="minorHAnsi"/>
          <w:noProof/>
          <w:lang w:val="sr-Cyrl-RS"/>
        </w:rPr>
        <w:t xml:space="preserve">) </w:t>
      </w:r>
      <w:r>
        <w:rPr>
          <w:rFonts w:eastAsiaTheme="minorHAnsi"/>
          <w:noProof/>
          <w:lang w:val="sr-Cyrl-RS"/>
        </w:rPr>
        <w:t>isprava</w:t>
      </w:r>
      <w:r w:rsidR="00664328" w:rsidRPr="00664328">
        <w:rPr>
          <w:rFonts w:eastAsiaTheme="minorHAnsi"/>
          <w:noProof/>
          <w:lang w:val="sr-Cyrl-RS"/>
        </w:rPr>
        <w:t xml:space="preserve"> </w:t>
      </w:r>
      <w:r>
        <w:rPr>
          <w:rFonts w:eastAsiaTheme="minorHAnsi"/>
          <w:noProof/>
          <w:lang w:val="sr-Cyrl-RS"/>
        </w:rPr>
        <w:t>u</w:t>
      </w:r>
      <w:r w:rsidR="00664328" w:rsidRPr="00664328">
        <w:rPr>
          <w:rFonts w:eastAsiaTheme="minorHAnsi"/>
          <w:noProof/>
          <w:lang w:val="sr-Cyrl-RS"/>
        </w:rPr>
        <w:t xml:space="preserve"> </w:t>
      </w:r>
      <w:r>
        <w:rPr>
          <w:rFonts w:eastAsiaTheme="minorHAnsi"/>
          <w:noProof/>
          <w:lang w:val="sr-Cyrl-RS"/>
        </w:rPr>
        <w:t>gradovima</w:t>
      </w:r>
      <w:r w:rsidR="00664328" w:rsidRPr="00664328">
        <w:rPr>
          <w:rFonts w:eastAsiaTheme="minorHAnsi"/>
          <w:noProof/>
          <w:lang w:val="sr-Cyrl-RS"/>
        </w:rPr>
        <w:t xml:space="preserve"> </w:t>
      </w:r>
      <w:r>
        <w:rPr>
          <w:rFonts w:eastAsiaTheme="minorHAnsi"/>
          <w:noProof/>
          <w:lang w:val="sr-Cyrl-RS"/>
        </w:rPr>
        <w:t>i</w:t>
      </w:r>
      <w:r w:rsidR="00664328" w:rsidRPr="00664328">
        <w:rPr>
          <w:rFonts w:eastAsiaTheme="minorHAnsi"/>
          <w:noProof/>
          <w:lang w:val="sr-Cyrl-RS"/>
        </w:rPr>
        <w:t xml:space="preserve"> </w:t>
      </w:r>
      <w:r>
        <w:rPr>
          <w:rFonts w:eastAsiaTheme="minorHAnsi"/>
          <w:noProof/>
          <w:lang w:val="sr-Cyrl-RS"/>
        </w:rPr>
        <w:t>opštinama</w:t>
      </w:r>
      <w:r w:rsidR="00664328" w:rsidRPr="00664328">
        <w:rPr>
          <w:rFonts w:eastAsiaTheme="minorHAnsi"/>
          <w:noProof/>
          <w:lang w:val="sr-Cyrl-RS"/>
        </w:rPr>
        <w:t xml:space="preserve"> </w:t>
      </w:r>
      <w:r>
        <w:rPr>
          <w:rFonts w:eastAsiaTheme="minorHAnsi"/>
          <w:noProof/>
          <w:lang w:val="sr-Cyrl-RS"/>
        </w:rPr>
        <w:t>za</w:t>
      </w:r>
      <w:r w:rsidR="00664328" w:rsidRPr="00664328">
        <w:rPr>
          <w:rFonts w:eastAsiaTheme="minorHAnsi"/>
          <w:noProof/>
          <w:lang w:val="sr-Cyrl-RS"/>
        </w:rPr>
        <w:t xml:space="preserve"> </w:t>
      </w:r>
      <w:r>
        <w:rPr>
          <w:rFonts w:eastAsiaTheme="minorHAnsi"/>
          <w:noProof/>
          <w:lang w:val="sr-Cyrl-RS"/>
        </w:rPr>
        <w:t>koje</w:t>
      </w:r>
      <w:r w:rsidR="00664328" w:rsidRPr="00664328">
        <w:rPr>
          <w:rFonts w:eastAsiaTheme="minorHAnsi"/>
          <w:noProof/>
          <w:lang w:val="sr-Cyrl-RS"/>
        </w:rPr>
        <w:t xml:space="preserve"> </w:t>
      </w:r>
      <w:r>
        <w:rPr>
          <w:rFonts w:eastAsiaTheme="minorHAnsi"/>
          <w:noProof/>
          <w:lang w:val="sr-Cyrl-RS"/>
        </w:rPr>
        <w:t>nisu</w:t>
      </w:r>
      <w:r w:rsidR="00664328" w:rsidRPr="00664328">
        <w:rPr>
          <w:rFonts w:eastAsiaTheme="minorHAnsi"/>
          <w:noProof/>
          <w:lang w:val="sr-Cyrl-RS"/>
        </w:rPr>
        <w:t xml:space="preserve"> </w:t>
      </w:r>
      <w:r>
        <w:rPr>
          <w:rFonts w:eastAsiaTheme="minorHAnsi"/>
          <w:noProof/>
          <w:lang w:val="sr-Cyrl-RS"/>
        </w:rPr>
        <w:t>imenovani</w:t>
      </w:r>
      <w:r w:rsidR="00664328" w:rsidRPr="00664328">
        <w:rPr>
          <w:rFonts w:eastAsiaTheme="minorHAnsi"/>
          <w:noProof/>
          <w:lang w:val="sr-Cyrl-RS"/>
        </w:rPr>
        <w:t xml:space="preserve"> </w:t>
      </w:r>
      <w:r>
        <w:rPr>
          <w:rFonts w:eastAsiaTheme="minorHAnsi"/>
          <w:noProof/>
          <w:lang w:val="sr-Cyrl-RS"/>
        </w:rPr>
        <w:t>javni</w:t>
      </w:r>
      <w:r w:rsidR="00664328" w:rsidRPr="00664328">
        <w:rPr>
          <w:rFonts w:eastAsiaTheme="minorHAnsi"/>
          <w:noProof/>
          <w:lang w:val="sr-Cyrl-RS"/>
        </w:rPr>
        <w:t xml:space="preserve"> </w:t>
      </w:r>
      <w:r>
        <w:rPr>
          <w:rFonts w:eastAsiaTheme="minorHAnsi"/>
          <w:noProof/>
          <w:lang w:val="sr-Cyrl-RS"/>
        </w:rPr>
        <w:t>beležnici</w:t>
      </w:r>
      <w:r w:rsidR="00664328" w:rsidRPr="00664328">
        <w:rPr>
          <w:rFonts w:eastAsiaTheme="minorHAnsi"/>
          <w:noProof/>
          <w:lang w:val="sr-Cyrl-RS"/>
        </w:rPr>
        <w:t xml:space="preserve"> </w:t>
      </w:r>
      <w:r>
        <w:rPr>
          <w:rFonts w:eastAsiaTheme="minorHAnsi"/>
          <w:noProof/>
          <w:lang w:val="sr-Cyrl-RS"/>
        </w:rPr>
        <w:t>i</w:t>
      </w:r>
      <w:r w:rsidR="00664328" w:rsidRPr="00664328">
        <w:rPr>
          <w:rFonts w:eastAsiaTheme="minorHAnsi"/>
          <w:noProof/>
          <w:lang w:val="sr-Cyrl-RS"/>
        </w:rPr>
        <w:t xml:space="preserve"> </w:t>
      </w:r>
      <w:r>
        <w:rPr>
          <w:rFonts w:eastAsiaTheme="minorHAnsi"/>
          <w:noProof/>
          <w:lang w:val="sr-Cyrl-RS"/>
        </w:rPr>
        <w:t>propisuje</w:t>
      </w:r>
      <w:r w:rsidR="00664328" w:rsidRPr="00664328">
        <w:rPr>
          <w:rFonts w:eastAsiaTheme="minorHAnsi"/>
          <w:noProof/>
          <w:lang w:val="sr-Cyrl-RS"/>
        </w:rPr>
        <w:t xml:space="preserve"> </w:t>
      </w:r>
      <w:r>
        <w:rPr>
          <w:rFonts w:eastAsiaTheme="minorHAnsi"/>
          <w:noProof/>
          <w:lang w:val="sr-Cyrl-RS"/>
        </w:rPr>
        <w:t>visina</w:t>
      </w:r>
      <w:r w:rsidR="00664328" w:rsidRPr="00664328">
        <w:rPr>
          <w:rFonts w:eastAsiaTheme="minorHAnsi"/>
          <w:noProof/>
          <w:lang w:val="sr-Cyrl-RS"/>
        </w:rPr>
        <w:t xml:space="preserve"> </w:t>
      </w:r>
      <w:r>
        <w:rPr>
          <w:rFonts w:eastAsiaTheme="minorHAnsi"/>
          <w:noProof/>
          <w:lang w:val="sr-Cyrl-RS"/>
        </w:rPr>
        <w:t>sudske</w:t>
      </w:r>
      <w:r w:rsidR="00664328" w:rsidRPr="00664328">
        <w:rPr>
          <w:rFonts w:eastAsiaTheme="minorHAnsi"/>
          <w:noProof/>
          <w:lang w:val="sr-Cyrl-RS"/>
        </w:rPr>
        <w:t xml:space="preserve"> </w:t>
      </w:r>
      <w:r>
        <w:rPr>
          <w:rFonts w:eastAsiaTheme="minorHAnsi"/>
          <w:noProof/>
          <w:lang w:val="sr-Cyrl-RS"/>
        </w:rPr>
        <w:t>takse</w:t>
      </w:r>
      <w:r w:rsidR="00664328" w:rsidRPr="00664328">
        <w:rPr>
          <w:rFonts w:eastAsiaTheme="minorHAnsi"/>
          <w:noProof/>
          <w:lang w:val="sr-Cyrl-RS"/>
        </w:rPr>
        <w:t xml:space="preserve"> </w:t>
      </w:r>
      <w:r>
        <w:rPr>
          <w:rFonts w:eastAsiaTheme="minorHAnsi"/>
          <w:noProof/>
          <w:lang w:val="sr-Cyrl-RS"/>
        </w:rPr>
        <w:t>za</w:t>
      </w:r>
      <w:r w:rsidR="00664328" w:rsidRPr="00664328">
        <w:rPr>
          <w:rFonts w:eastAsiaTheme="minorHAnsi"/>
          <w:noProof/>
          <w:lang w:val="sr-Cyrl-RS"/>
        </w:rPr>
        <w:t xml:space="preserve"> </w:t>
      </w:r>
      <w:r>
        <w:rPr>
          <w:rFonts w:eastAsiaTheme="minorHAnsi"/>
          <w:noProof/>
          <w:lang w:val="sr-Cyrl-RS"/>
        </w:rPr>
        <w:t>te</w:t>
      </w:r>
      <w:r w:rsidR="00664328" w:rsidRPr="00664328">
        <w:rPr>
          <w:rFonts w:eastAsiaTheme="minorHAnsi"/>
          <w:noProof/>
          <w:lang w:val="sr-Cyrl-RS"/>
        </w:rPr>
        <w:t xml:space="preserve"> </w:t>
      </w:r>
      <w:r>
        <w:rPr>
          <w:rFonts w:eastAsiaTheme="minorHAnsi"/>
          <w:noProof/>
          <w:lang w:val="sr-Cyrl-RS"/>
        </w:rPr>
        <w:t>poslove</w:t>
      </w:r>
      <w:r w:rsidR="00664328" w:rsidRPr="00664328">
        <w:rPr>
          <w:rFonts w:eastAsiaTheme="minorHAnsi"/>
          <w:noProof/>
          <w:lang w:val="sr-Cyrl-RS"/>
        </w:rPr>
        <w:t xml:space="preserve">. </w:t>
      </w:r>
    </w:p>
    <w:p w:rsidR="00664328" w:rsidRDefault="00664328" w:rsidP="00664328">
      <w:pPr>
        <w:rPr>
          <w:lang w:val="ru-RU"/>
        </w:rPr>
      </w:pPr>
      <w:bookmarkStart w:id="0" w:name="_GoBack"/>
      <w:bookmarkEnd w:id="0"/>
    </w:p>
    <w:p w:rsidR="00961BA4" w:rsidRDefault="00A6657B" w:rsidP="00664328">
      <w:pPr>
        <w:ind w:left="5760" w:firstLine="720"/>
        <w:rPr>
          <w:lang w:val="ru-RU"/>
        </w:rPr>
      </w:pPr>
      <w:r>
        <w:rPr>
          <w:lang w:val="ru-RU"/>
        </w:rPr>
        <w:t>PREDSEDNIK</w:t>
      </w:r>
    </w:p>
    <w:p w:rsidR="00603BD0" w:rsidRDefault="00603BD0" w:rsidP="001D5767">
      <w:pPr>
        <w:ind w:left="5040" w:firstLine="720"/>
        <w:rPr>
          <w:lang w:val="ru-RU"/>
        </w:rPr>
      </w:pPr>
    </w:p>
    <w:p w:rsidR="00026D16" w:rsidRDefault="00A6657B" w:rsidP="00664328">
      <w:pPr>
        <w:ind w:left="5760" w:firstLine="720"/>
        <w:rPr>
          <w:lang w:val="sr-Cyrl-CS"/>
        </w:rPr>
      </w:pPr>
      <w:r>
        <w:rPr>
          <w:lang w:val="ru-RU"/>
        </w:rPr>
        <w:t>Petar</w:t>
      </w:r>
      <w:r w:rsidR="00026D16">
        <w:rPr>
          <w:lang w:val="ru-RU"/>
        </w:rPr>
        <w:t xml:space="preserve"> </w:t>
      </w:r>
      <w:r>
        <w:rPr>
          <w:lang w:val="ru-RU"/>
        </w:rPr>
        <w:t>Petrović</w:t>
      </w:r>
    </w:p>
    <w:sectPr w:rsidR="00026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D16"/>
    <w:rsid w:val="00026D16"/>
    <w:rsid w:val="001D5767"/>
    <w:rsid w:val="002A1581"/>
    <w:rsid w:val="00416E7A"/>
    <w:rsid w:val="005E4A4F"/>
    <w:rsid w:val="00603BD0"/>
    <w:rsid w:val="00647623"/>
    <w:rsid w:val="00664328"/>
    <w:rsid w:val="00674B73"/>
    <w:rsid w:val="007E3012"/>
    <w:rsid w:val="00961BA4"/>
    <w:rsid w:val="00973E64"/>
    <w:rsid w:val="00A10853"/>
    <w:rsid w:val="00A66228"/>
    <w:rsid w:val="00A6657B"/>
    <w:rsid w:val="00A858CE"/>
    <w:rsid w:val="00C50C2A"/>
    <w:rsid w:val="00CD1389"/>
    <w:rsid w:val="00D802B3"/>
    <w:rsid w:val="00DA5729"/>
    <w:rsid w:val="00E279A4"/>
    <w:rsid w:val="00F7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026D16"/>
    <w:pPr>
      <w:spacing w:before="100" w:beforeAutospacing="1" w:after="100" w:afterAutospacing="1"/>
    </w:pPr>
    <w:rPr>
      <w:rFonts w:eastAsia="Calibri"/>
      <w:lang w:val="sr-Latn-RS" w:eastAsia="sr-Latn-RS"/>
    </w:rPr>
  </w:style>
  <w:style w:type="table" w:styleId="TableGrid">
    <w:name w:val="Table Grid"/>
    <w:basedOn w:val="TableNormal"/>
    <w:rsid w:val="00026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026D16"/>
    <w:pPr>
      <w:spacing w:before="100" w:beforeAutospacing="1" w:after="100" w:afterAutospacing="1"/>
    </w:pPr>
    <w:rPr>
      <w:rFonts w:eastAsia="Calibri"/>
      <w:lang w:val="sr-Latn-RS" w:eastAsia="sr-Latn-RS"/>
    </w:rPr>
  </w:style>
  <w:style w:type="table" w:styleId="TableGrid">
    <w:name w:val="Table Grid"/>
    <w:basedOn w:val="TableNormal"/>
    <w:rsid w:val="00026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7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Zlatko PETROVIC</dc:creator>
  <cp:lastModifiedBy>Milena Kuc</cp:lastModifiedBy>
  <cp:revision>15</cp:revision>
  <cp:lastPrinted>2015-01-20T19:14:00Z</cp:lastPrinted>
  <dcterms:created xsi:type="dcterms:W3CDTF">2015-01-20T10:13:00Z</dcterms:created>
  <dcterms:modified xsi:type="dcterms:W3CDTF">2015-06-24T11:38:00Z</dcterms:modified>
</cp:coreProperties>
</file>